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3F01D8" w:rsidRPr="00226134" w:rsidRDefault="00D16B88" w:rsidP="00EA1BFE">
            <w:pPr>
              <w:spacing w:after="0" w:line="240" w:lineRule="auto"/>
              <w:jc w:val="center"/>
              <w:rPr>
                <w:rFonts w:ascii="Calibri" w:eastAsia="Times New Roman" w:hAnsi="Calibri" w:cs="Times New Roman"/>
                <w:b/>
                <w:bCs/>
                <w:color w:val="000000"/>
                <w:sz w:val="16"/>
                <w:szCs w:val="16"/>
                <w:lang w:val="en-GB" w:eastAsia="en-GB"/>
              </w:rPr>
            </w:pPr>
            <w:r>
              <w:rPr>
                <w:noProof/>
                <w:lang w:val="en-GB"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1.5pt;margin-top:-65.85pt;width:279pt;height:45.35pt;z-index:251659264;visibility:visible;mso-position-horizontal-relative:text;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" filled="f" stroked="f">
                  <v:textbox>
                    <w:txbxContent>
                      <w:p w:rsidR="008A5F5A" w:rsidRDefault="008A5F5A" w:rsidP="005B0EA0">
                        <w:pPr>
                          <w:spacing w:after="120" w:line="240" w:lineRule="auto"/>
                          <w:ind w:right="28"/>
                          <w:jc w:val="center"/>
                          <w:rPr>
                            <w:rFonts w:ascii="Verdana" w:eastAsia="Times New Roman" w:hAnsi="Verdana" w:cs="Arial"/>
                            <w:b/>
                            <w:color w:val="002060"/>
                            <w:sz w:val="28"/>
                            <w:szCs w:val="36"/>
                            <w:lang w:val="en-GB"/>
                          </w:rPr>
                        </w:pPr>
                        <w:r w:rsidRPr="005B0EA0">
                          <w:rPr>
                            <w:rFonts w:ascii="Verdana" w:eastAsia="Times New Roman" w:hAnsi="Verdana" w:cs="Arial"/>
                            <w:b/>
                            <w:color w:val="002060"/>
                            <w:sz w:val="28"/>
                            <w:szCs w:val="36"/>
                            <w:lang w:val="en-GB"/>
                          </w:rPr>
                          <w:t xml:space="preserve">Learning Agreement </w:t>
                        </w:r>
                      </w:p>
                      <w:p w:rsidR="008A5F5A" w:rsidRPr="005B0EA0" w:rsidRDefault="008A5F5A" w:rsidP="005B0EA0">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5B0EA0">
                          <w:rPr>
                            <w:rFonts w:ascii="Verdana" w:eastAsia="Times New Roman" w:hAnsi="Verdana" w:cs="Arial"/>
                            <w:b/>
                            <w:color w:val="002060"/>
                            <w:sz w:val="28"/>
                            <w:szCs w:val="36"/>
                            <w:lang w:val="en-GB"/>
                          </w:rPr>
                          <w:t>for Traineeships</w:t>
                        </w:r>
                      </w:p>
                      <w:p w:rsidR="008A5F5A" w:rsidRDefault="008A5F5A" w:rsidP="008A5F5A">
                        <w:pPr>
                          <w:tabs>
                            <w:tab w:val="left" w:pos="3119"/>
                          </w:tabs>
                          <w:spacing w:after="0"/>
                          <w:jc w:val="right"/>
                          <w:rPr>
                            <w:rFonts w:ascii="Verdana" w:hAnsi="Verdana"/>
                            <w:b/>
                            <w:i/>
                            <w:color w:val="003CB4"/>
                            <w:sz w:val="14"/>
                            <w:szCs w:val="16"/>
                            <w:lang w:val="en-GB"/>
                          </w:rPr>
                        </w:pPr>
                      </w:p>
                      <w:p w:rsidR="008A5F5A" w:rsidRDefault="008A5F5A" w:rsidP="008A5F5A">
                        <w:pPr>
                          <w:tabs>
                            <w:tab w:val="left" w:pos="3119"/>
                          </w:tabs>
                          <w:spacing w:after="0"/>
                          <w:jc w:val="right"/>
                          <w:rPr>
                            <w:rFonts w:ascii="Verdana" w:hAnsi="Verdana"/>
                            <w:b/>
                            <w:i/>
                            <w:color w:val="003CB4"/>
                            <w:sz w:val="14"/>
                            <w:szCs w:val="16"/>
                            <w:lang w:val="en-GB"/>
                          </w:rPr>
                        </w:pPr>
                      </w:p>
                      <w:p w:rsidR="008A5F5A" w:rsidRPr="000B0109" w:rsidRDefault="008A5F5A" w:rsidP="008A5F5A">
                        <w:pPr>
                          <w:tabs>
                            <w:tab w:val="left" w:pos="3119"/>
                          </w:tabs>
                          <w:spacing w:after="0"/>
                          <w:jc w:val="right"/>
                          <w:rPr>
                            <w:rFonts w:ascii="Verdana" w:hAnsi="Verdana"/>
                            <w:b/>
                            <w:i/>
                            <w:color w:val="003CB4"/>
                            <w:sz w:val="14"/>
                            <w:szCs w:val="16"/>
                            <w:lang w:val="en-GB"/>
                          </w:rPr>
                        </w:pPr>
                      </w:p>
                    </w:txbxContent>
                  </v:textbox>
                </v:shape>
              </w:pic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EndnoteReference"/>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EndnoteReference"/>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EndnoteReference"/>
                <w:rFonts w:ascii="Verdana" w:hAnsi="Verdana" w:cs="Arial"/>
                <w:sz w:val="16"/>
                <w:lang w:val="en-GB"/>
              </w:rPr>
              <w:endnoteReference w:id="3"/>
            </w:r>
          </w:p>
        </w:tc>
      </w:tr>
      <w:tr w:rsidR="003F01D8" w:rsidRPr="00226134"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EndnoteReference"/>
                <w:rFonts w:ascii="Verdana" w:hAnsi="Verdana" w:cs="Arial"/>
                <w:sz w:val="16"/>
                <w:lang w:val="en-GB"/>
              </w:rPr>
              <w:endnoteReference w:id="4"/>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EndnoteReference"/>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rsidR="004B2E28" w:rsidRDefault="004B2E28" w:rsidP="004B2E28">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UNIVERSITY OF TUZLA</w:t>
            </w:r>
          </w:p>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4B2E28"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Dr. Tihomila Markovića 1, 75000 Tuzla</w:t>
            </w: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rsidR="00F66A54" w:rsidRPr="00B343CD" w:rsidRDefault="004B2E28" w:rsidP="0084264F">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Bosnia and Herzegovina, BA</w:t>
            </w: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rsidR="004B2E28" w:rsidRPr="009368E1" w:rsidRDefault="004B2E28" w:rsidP="004B2E28">
            <w:pPr>
              <w:spacing w:after="0" w:line="240" w:lineRule="auto"/>
              <w:jc w:val="center"/>
              <w:rPr>
                <w:rFonts w:eastAsia="Times New Roman"/>
                <w:color w:val="000000"/>
                <w:sz w:val="16"/>
                <w:szCs w:val="16"/>
                <w:lang w:val="fr-BE" w:eastAsia="en-GB"/>
              </w:rPr>
            </w:pPr>
            <w:r>
              <w:rPr>
                <w:rFonts w:eastAsia="Times New Roman"/>
                <w:color w:val="000000"/>
                <w:sz w:val="16"/>
                <w:szCs w:val="16"/>
                <w:lang w:val="fr-BE" w:eastAsia="en-GB"/>
              </w:rPr>
              <w:t>Mirha Mujkanović</w:t>
            </w:r>
            <w:r>
              <w:rPr>
                <w:rFonts w:eastAsia="Times New Roman"/>
                <w:color w:val="000000"/>
                <w:sz w:val="16"/>
                <w:szCs w:val="16"/>
                <w:lang w:val="fr-BE" w:eastAsia="en-GB"/>
              </w:rPr>
              <w:t xml:space="preserve">, </w:t>
            </w:r>
            <w:r w:rsidRPr="009368E1">
              <w:rPr>
                <w:rFonts w:eastAsia="Times New Roman"/>
                <w:color w:val="000000"/>
                <w:sz w:val="16"/>
                <w:szCs w:val="16"/>
                <w:lang w:val="fr-BE" w:eastAsia="en-GB"/>
              </w:rPr>
              <w:t>International Relations Office</w:t>
            </w:r>
          </w:p>
          <w:p w:rsidR="004B2E28" w:rsidRDefault="004B2E28" w:rsidP="004B2E28">
            <w:pPr>
              <w:spacing w:after="0" w:line="240" w:lineRule="auto"/>
              <w:rPr>
                <w:rFonts w:eastAsia="Times New Roman"/>
                <w:bCs/>
                <w:color w:val="000000"/>
                <w:sz w:val="16"/>
                <w:szCs w:val="16"/>
                <w:lang w:eastAsia="en-GB"/>
              </w:rPr>
            </w:pPr>
            <w:r>
              <w:rPr>
                <w:rFonts w:eastAsia="Times New Roman"/>
                <w:color w:val="000000"/>
                <w:sz w:val="16"/>
                <w:szCs w:val="16"/>
                <w:lang w:val="fr-BE" w:eastAsia="en-GB"/>
              </w:rPr>
              <w:t xml:space="preserve">Email: </w:t>
            </w:r>
            <w:r w:rsidRPr="004B2E28">
              <w:rPr>
                <w:rFonts w:eastAsia="Times New Roman"/>
                <w:bCs/>
                <w:color w:val="000000"/>
                <w:sz w:val="16"/>
                <w:szCs w:val="16"/>
                <w:lang w:eastAsia="en-GB"/>
              </w:rPr>
              <w:t>mirha.mujkanovic@untz.ba</w:t>
            </w:r>
            <w:r>
              <w:rPr>
                <w:rFonts w:eastAsia="Times New Roman"/>
                <w:bCs/>
                <w:color w:val="000000"/>
                <w:sz w:val="16"/>
                <w:szCs w:val="16"/>
                <w:lang w:eastAsia="en-GB"/>
              </w:rPr>
              <w:t xml:space="preserve">, </w:t>
            </w:r>
            <w:r>
              <w:rPr>
                <w:rFonts w:eastAsia="Times New Roman"/>
                <w:color w:val="000000"/>
                <w:sz w:val="16"/>
                <w:szCs w:val="16"/>
                <w:lang w:val="fr-BE" w:eastAsia="en-GB"/>
              </w:rPr>
              <w:t>iro</w:t>
            </w:r>
            <w:r w:rsidRPr="00447105">
              <w:rPr>
                <w:rFonts w:eastAsia="Times New Roman"/>
                <w:bCs/>
                <w:color w:val="000000"/>
                <w:sz w:val="16"/>
                <w:szCs w:val="16"/>
                <w:lang w:val="fr-BE" w:eastAsia="en-GB"/>
              </w:rPr>
              <w:t>@untz.ba</w:t>
            </w:r>
            <w:r>
              <w:rPr>
                <w:rFonts w:eastAsia="Times New Roman"/>
                <w:bCs/>
                <w:color w:val="000000"/>
                <w:sz w:val="16"/>
                <w:szCs w:val="16"/>
                <w:lang w:val="fr-BE" w:eastAsia="en-GB"/>
              </w:rPr>
              <w:t xml:space="preserve"> </w:t>
            </w:r>
          </w:p>
          <w:p w:rsidR="00F66A54" w:rsidRPr="00B343CD" w:rsidRDefault="004B2E28" w:rsidP="004B2E28">
            <w:pPr>
              <w:spacing w:after="0" w:line="240" w:lineRule="auto"/>
              <w:jc w:val="center"/>
              <w:rPr>
                <w:rFonts w:ascii="Calibri" w:eastAsia="Times New Roman" w:hAnsi="Calibri" w:cs="Times New Roman"/>
                <w:color w:val="000000"/>
                <w:sz w:val="16"/>
                <w:szCs w:val="16"/>
                <w:lang w:val="fr-BE" w:eastAsia="en-GB"/>
              </w:rPr>
            </w:pPr>
            <w:r>
              <w:rPr>
                <w:rFonts w:eastAsia="Times New Roman"/>
                <w:color w:val="000000"/>
                <w:sz w:val="16"/>
                <w:szCs w:val="16"/>
                <w:lang w:val="fr-BE" w:eastAsia="en-GB"/>
              </w:rPr>
              <w:t xml:space="preserve">Tel: </w:t>
            </w:r>
            <w:r w:rsidRPr="009368E1">
              <w:rPr>
                <w:rFonts w:eastAsia="Times New Roman"/>
                <w:color w:val="000000"/>
                <w:sz w:val="16"/>
                <w:szCs w:val="16"/>
                <w:lang w:val="fr-BE" w:eastAsia="en-GB"/>
              </w:rPr>
              <w:t>+387 35 300 5</w:t>
            </w:r>
            <w:r>
              <w:rPr>
                <w:rFonts w:eastAsia="Times New Roman"/>
                <w:color w:val="000000"/>
                <w:sz w:val="16"/>
                <w:szCs w:val="16"/>
                <w:lang w:val="fr-BE" w:eastAsia="en-GB"/>
              </w:rPr>
              <w:t>34</w:t>
            </w:r>
          </w:p>
        </w:tc>
      </w:tr>
      <w:tr w:rsidR="00CF1B79" w:rsidRPr="00226134"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Contact person</w:t>
            </w:r>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name;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Pr>
                <w:rFonts w:ascii="Calibri" w:eastAsia="Times New Roman" w:hAnsi="Calibri" w:cs="Times New Roman"/>
                <w:b/>
                <w:bCs/>
                <w:color w:val="000000"/>
                <w:sz w:val="16"/>
                <w:szCs w:val="16"/>
                <w:lang w:val="en-GB" w:eastAsia="en-GB"/>
              </w:rPr>
              <w:t>name; position;</w:t>
            </w:r>
          </w:p>
          <w:p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Default="008921A7" w:rsidP="0084264F">
            <w:pPr>
              <w:spacing w:after="0" w:line="240" w:lineRule="auto"/>
              <w:jc w:val="center"/>
              <w:rPr>
                <w:rFonts w:ascii="Calibri" w:eastAsia="Times New Roman" w:hAnsi="Calibri" w:cs="Times New Roman"/>
                <w:iCs/>
                <w:color w:val="000000"/>
                <w:sz w:val="12"/>
                <w:szCs w:val="16"/>
                <w:lang w:val="en-GB" w:eastAsia="en-GB"/>
              </w:rPr>
            </w:pPr>
            <w:r>
              <w:rPr>
                <w:rFonts w:ascii="MS Gothic" w:eastAsia="MS Gothic" w:hAnsi="MS Gothic" w:cs="Times New Roman" w:hint="eastAsia"/>
                <w:iCs/>
                <w:color w:val="000000"/>
                <w:sz w:val="12"/>
                <w:szCs w:val="16"/>
                <w:lang w:val="en-GB" w:eastAsia="en-GB"/>
              </w:rPr>
              <w:t>☐</w:t>
            </w:r>
            <w:r w:rsidR="00495A23">
              <w:rPr>
                <w:rFonts w:ascii="Calibri" w:eastAsia="Times New Roman" w:hAnsi="Calibri" w:cs="Times New Roman"/>
                <w:iCs/>
                <w:color w:val="000000"/>
                <w:sz w:val="12"/>
                <w:szCs w:val="16"/>
                <w:lang w:val="en-GB" w:eastAsia="en-GB"/>
              </w:rPr>
              <w:t>&lt; 250 employees</w:t>
            </w:r>
          </w:p>
          <w:p w:rsidR="00495A23" w:rsidRPr="00226134" w:rsidRDefault="008921A7" w:rsidP="0084264F">
            <w:pPr>
              <w:spacing w:after="0" w:line="240" w:lineRule="auto"/>
              <w:jc w:val="center"/>
              <w:rPr>
                <w:rFonts w:ascii="Calibri" w:eastAsia="Times New Roman" w:hAnsi="Calibri" w:cs="Times New Roman"/>
                <w:color w:val="000000"/>
                <w:sz w:val="16"/>
                <w:szCs w:val="16"/>
                <w:lang w:val="en-GB" w:eastAsia="en-GB"/>
              </w:rPr>
            </w:pPr>
            <w:r>
              <w:rPr>
                <w:rFonts w:ascii="MS Gothic" w:eastAsia="MS Gothic" w:hAnsi="MS Gothic" w:cs="Times New Roman" w:hint="eastAsia"/>
                <w:iCs/>
                <w:color w:val="000000"/>
                <w:sz w:val="12"/>
                <w:szCs w:val="16"/>
                <w:lang w:val="en-GB" w:eastAsia="en-GB"/>
              </w:rPr>
              <w:t>☐</w:t>
            </w:r>
            <w:r w:rsidR="00495A23">
              <w:rPr>
                <w:rFonts w:ascii="Calibri" w:eastAsia="Times New Roman" w:hAnsi="Calibri" w:cs="Times New Roman"/>
                <w:iCs/>
                <w:color w:val="000000"/>
                <w:sz w:val="12"/>
                <w:szCs w:val="16"/>
                <w:lang w:val="en-GB" w:eastAsia="en-GB"/>
              </w:rPr>
              <w:t>&gt;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rsidR="00495A23" w:rsidRDefault="00495A23" w:rsidP="0084264F">
            <w:pPr>
              <w:spacing w:after="0" w:line="240" w:lineRule="auto"/>
              <w:jc w:val="center"/>
              <w:rPr>
                <w:rFonts w:ascii="Calibri" w:eastAsia="Times New Roman" w:hAnsi="Calibri" w:cs="Times New Roman"/>
                <w:color w:val="000000"/>
                <w:sz w:val="16"/>
                <w:szCs w:val="16"/>
                <w:lang w:val="en-GB" w:eastAsia="en-GB"/>
              </w:rPr>
            </w:pPr>
          </w:p>
          <w:p w:rsidR="004B2E28" w:rsidRPr="00226134" w:rsidRDefault="004B2E28" w:rsidP="004B2E28">
            <w:pPr>
              <w:spacing w:after="0" w:line="240" w:lineRule="auto"/>
              <w:rPr>
                <w:rFonts w:ascii="Calibri" w:eastAsia="Times New Roman" w:hAnsi="Calibri" w:cs="Times New Roman"/>
                <w:color w:val="000000"/>
                <w:sz w:val="16"/>
                <w:szCs w:val="16"/>
                <w:lang w:val="en-GB" w:eastAsia="en-GB"/>
              </w:rPr>
            </w:pPr>
          </w:p>
        </w:tc>
      </w:tr>
      <w:tr w:rsidR="00137EAF" w:rsidRPr="00226134"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rsidR="00137EAF" w:rsidRDefault="00137EAF" w:rsidP="003316CA">
            <w:pPr>
              <w:spacing w:after="0" w:line="240" w:lineRule="auto"/>
              <w:rPr>
                <w:rFonts w:ascii="Calibri" w:eastAsia="Times New Roman" w:hAnsi="Calibri" w:cs="Times New Roman"/>
                <w:color w:val="000000"/>
                <w:sz w:val="8"/>
                <w:szCs w:val="16"/>
                <w:lang w:val="en-GB" w:eastAsia="en-GB"/>
              </w:rPr>
            </w:pPr>
          </w:p>
          <w:p w:rsidR="008921A7" w:rsidRDefault="008921A7" w:rsidP="003A1CF8">
            <w:pPr>
              <w:spacing w:after="0" w:line="240" w:lineRule="auto"/>
              <w:rPr>
                <w:rFonts w:ascii="Calibri" w:eastAsia="Times New Roman" w:hAnsi="Calibri" w:cs="Times New Roman"/>
                <w:color w:val="000000"/>
                <w:sz w:val="8"/>
                <w:szCs w:val="16"/>
                <w:lang w:val="en-GB" w:eastAsia="en-GB"/>
              </w:rPr>
            </w:pPr>
          </w:p>
          <w:p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C64BA1"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C64BA1"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Pr="0047148C" w:rsidRDefault="00137EAF" w:rsidP="0047148C">
            <w:pPr>
              <w:pStyle w:val="CommentText"/>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C64BA1"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rsidR="00137EAF" w:rsidRDefault="00137EAF" w:rsidP="00467D99">
            <w:pPr>
              <w:pStyle w:val="CommentText"/>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rsidR="00A939CD" w:rsidRPr="00226134" w:rsidRDefault="00A939CD" w:rsidP="00467D99">
            <w:pPr>
              <w:pStyle w:val="CommentText"/>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rsidR="00137EAF" w:rsidRPr="00226134" w:rsidRDefault="00137EAF" w:rsidP="00467D99">
            <w:pPr>
              <w:pStyle w:val="CommentText"/>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rsidR="00137EAF" w:rsidRDefault="00137EAF" w:rsidP="00467D99">
            <w:pPr>
              <w:spacing w:after="0"/>
              <w:ind w:right="-993"/>
              <w:rPr>
                <w:rFonts w:cs="Calibri"/>
                <w:b/>
                <w:sz w:val="16"/>
                <w:szCs w:val="16"/>
                <w:lang w:val="en-GB"/>
              </w:rPr>
            </w:pP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C64BA1"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rsidR="00137EAF" w:rsidRDefault="00137EAF" w:rsidP="00467D99">
            <w:pPr>
              <w:spacing w:after="0"/>
              <w:ind w:right="-992"/>
              <w:rPr>
                <w:rFonts w:cs="Arial"/>
                <w:sz w:val="16"/>
                <w:szCs w:val="16"/>
                <w:lang w:val="en-GB"/>
              </w:rPr>
            </w:pPr>
          </w:p>
          <w:p w:rsidR="00137EAF" w:rsidRPr="00226134" w:rsidRDefault="00137EAF" w:rsidP="00467D99">
            <w:pPr>
              <w:spacing w:after="0"/>
              <w:ind w:right="-992"/>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left="-6" w:firstLine="6"/>
              <w:rPr>
                <w:rFonts w:cs="Calibri"/>
                <w:b/>
                <w:sz w:val="16"/>
                <w:szCs w:val="16"/>
                <w:lang w:val="en-GB"/>
              </w:rPr>
            </w:pPr>
            <w:r>
              <w:rPr>
                <w:rFonts w:cs="Calibri"/>
                <w:b/>
                <w:sz w:val="16"/>
                <w:szCs w:val="16"/>
                <w:lang w:val="en-GB"/>
              </w:rPr>
              <w:t>Monitoring plan:</w:t>
            </w:r>
          </w:p>
          <w:p w:rsidR="00137EAF" w:rsidRPr="00226134" w:rsidRDefault="00137EAF" w:rsidP="00467D99">
            <w:pPr>
              <w:spacing w:after="0"/>
              <w:ind w:left="-6" w:firstLine="6"/>
              <w:rPr>
                <w:rFonts w:cs="Arial"/>
                <w:sz w:val="16"/>
                <w:szCs w:val="16"/>
                <w:lang w:val="en-GB"/>
              </w:rPr>
            </w:pPr>
          </w:p>
          <w:p w:rsidR="00137EAF" w:rsidRPr="00226134" w:rsidRDefault="00137EAF" w:rsidP="00467D99">
            <w:pPr>
              <w:spacing w:after="0"/>
              <w:ind w:left="-6" w:firstLine="6"/>
              <w:rPr>
                <w:rFonts w:cs="Calibri"/>
                <w:b/>
                <w:sz w:val="16"/>
                <w:szCs w:val="16"/>
                <w:lang w:val="en-GB"/>
              </w:rPr>
            </w:pPr>
          </w:p>
        </w:tc>
      </w:tr>
      <w:tr w:rsidR="00137EAF" w:rsidRPr="00226134"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rsidR="00137EAF" w:rsidRDefault="00137EAF" w:rsidP="00467D99">
            <w:pPr>
              <w:spacing w:after="0"/>
              <w:ind w:right="-993"/>
              <w:rPr>
                <w:rFonts w:cs="Calibri"/>
                <w:sz w:val="16"/>
                <w:szCs w:val="16"/>
                <w:lang w:val="en-GB"/>
              </w:rPr>
            </w:pPr>
            <w:r>
              <w:rPr>
                <w:rFonts w:cs="Calibri"/>
                <w:b/>
                <w:sz w:val="16"/>
                <w:szCs w:val="16"/>
                <w:lang w:val="en-GB"/>
              </w:rPr>
              <w:t>Evaluation plan:</w:t>
            </w:r>
          </w:p>
          <w:p w:rsidR="00137EAF" w:rsidRPr="00226134" w:rsidRDefault="00137EAF" w:rsidP="00467D99">
            <w:pPr>
              <w:spacing w:after="0"/>
              <w:ind w:right="-993"/>
              <w:rPr>
                <w:rFonts w:cs="Arial"/>
                <w:sz w:val="16"/>
                <w:szCs w:val="16"/>
                <w:lang w:val="en-GB"/>
              </w:rPr>
            </w:pPr>
          </w:p>
          <w:p w:rsidR="00137EAF" w:rsidRPr="00226134" w:rsidRDefault="00137EAF" w:rsidP="00467D99">
            <w:pPr>
              <w:spacing w:after="0"/>
              <w:ind w:right="-993"/>
              <w:rPr>
                <w:rFonts w:cs="Arial"/>
                <w:sz w:val="16"/>
                <w:szCs w:val="16"/>
                <w:lang w:val="en-GB"/>
              </w:rPr>
            </w:pPr>
          </w:p>
        </w:tc>
      </w:tr>
      <w:tr w:rsidR="00137EAF" w:rsidRPr="00226134" w:rsidTr="00EA1BFE">
        <w:trPr>
          <w:trHeight w:val="75"/>
        </w:trPr>
        <w:tc>
          <w:tcPr>
            <w:tcW w:w="984" w:type="dxa"/>
            <w:tcBorders>
              <w:top w:val="nil"/>
              <w:left w:val="nil"/>
              <w:bottom w:val="nil"/>
              <w:right w:val="nil"/>
            </w:tcBorders>
            <w:shd w:val="clear" w:color="auto" w:fill="auto"/>
            <w:noWrap/>
            <w:vAlign w:val="bottom"/>
            <w:hideMark/>
          </w:tcPr>
          <w:p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C64BA1"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EndnoteReference"/>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i/>
                <w:iCs/>
                <w:color w:val="000000"/>
                <w:sz w:val="16"/>
                <w:szCs w:val="16"/>
                <w:lang w:val="en-GB" w:eastAsia="en-GB"/>
              </w:rPr>
              <w:t xml:space="preserve">A1 </w:t>
            </w:r>
            <w:r>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A2 </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B1</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B2</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C1 </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C2 </w:t>
            </w:r>
            <w:r w:rsidRPr="00E721CF">
              <w:rPr>
                <w:rFonts w:ascii="MS Gothic" w:eastAsia="MS Gothic" w:hAnsi="MS Gothic" w:cs="Times New Roman" w:hint="eastAsia"/>
                <w:iCs/>
                <w:color w:val="000000"/>
                <w:sz w:val="12"/>
                <w:szCs w:val="16"/>
                <w:lang w:val="en-GB" w:eastAsia="en-GB"/>
              </w:rPr>
              <w:t>☐</w:t>
            </w:r>
            <w:r w:rsidRPr="009A1036">
              <w:rPr>
                <w:rFonts w:ascii="Calibri" w:eastAsia="Times New Roman" w:hAnsi="Calibri" w:cs="Times New Roman"/>
                <w:i/>
                <w:iCs/>
                <w:color w:val="000000"/>
                <w:sz w:val="16"/>
                <w:szCs w:val="16"/>
                <w:lang w:val="en-GB" w:eastAsia="en-GB"/>
              </w:rPr>
              <w:t xml:space="preserve">     Native speaker </w:t>
            </w:r>
            <w:r w:rsidRPr="00E721CF">
              <w:rPr>
                <w:rFonts w:ascii="MS Gothic" w:eastAsia="MS Gothic" w:hAnsi="MS Gothic" w:cs="Times New Roman" w:hint="eastAsia"/>
                <w:iCs/>
                <w:color w:val="000000"/>
                <w:sz w:val="12"/>
                <w:szCs w:val="16"/>
                <w:lang w:val="en-GB" w:eastAsia="en-GB"/>
              </w:rPr>
              <w:t>☐</w:t>
            </w:r>
          </w:p>
        </w:tc>
      </w:tr>
    </w:tbl>
    <w:p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1559"/>
        <w:gridCol w:w="2835"/>
        <w:gridCol w:w="1701"/>
        <w:gridCol w:w="1701"/>
        <w:gridCol w:w="992"/>
        <w:gridCol w:w="2268"/>
      </w:tblGrid>
      <w:tr w:rsidR="000A220B" w:rsidRPr="00C64BA1"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p>
          <w:p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00A939CD" w:rsidRPr="00A939CD">
              <w:rPr>
                <w:rFonts w:eastAsia="Times New Roman" w:cstheme="minorHAnsi"/>
                <w:bCs/>
                <w:i/>
                <w:iCs/>
                <w:color w:val="000000"/>
                <w:sz w:val="16"/>
                <w:szCs w:val="16"/>
                <w:lang w:val="en-GB" w:eastAsia="en-GB"/>
              </w:rPr>
              <w:t>boxes:</w:t>
            </w:r>
            <w:r w:rsidR="00A939CD">
              <w:rPr>
                <w:rStyle w:val="EndnoteReference"/>
                <w:rFonts w:eastAsia="Times New Roman" w:cstheme="minorHAnsi"/>
                <w:b/>
                <w:bCs/>
                <w:color w:val="000000"/>
                <w:sz w:val="16"/>
                <w:szCs w:val="16"/>
                <w:lang w:val="en-GB" w:eastAsia="en-GB"/>
              </w:rPr>
              <w:endnoteReference w:id="9"/>
            </w:r>
          </w:p>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C64BA1" w:rsidTr="00BB4463">
              <w:trPr>
                <w:trHeight w:val="184"/>
              </w:trPr>
              <w:tc>
                <w:tcPr>
                  <w:tcW w:w="3480" w:type="dxa"/>
                  <w:shd w:val="clear" w:color="auto" w:fill="auto"/>
                  <w:hideMark/>
                </w:tcPr>
                <w:p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Traineeship certificate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2"/>
                  <w:shd w:val="clear" w:color="auto" w:fill="auto"/>
                  <w:vAlign w:val="center"/>
                  <w:hideMark/>
                </w:tcPr>
                <w:p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p>
              </w:tc>
            </w:tr>
            <w:tr w:rsidR="00512A1F" w:rsidRPr="00C64BA1" w:rsidTr="00BB4463">
              <w:trPr>
                <w:trHeight w:val="166"/>
              </w:trPr>
              <w:tc>
                <w:tcPr>
                  <w:tcW w:w="10560" w:type="dxa"/>
                  <w:gridSpan w:val="2"/>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r w:rsidR="0061091B" w:rsidRPr="008921A7">
                    <w:rPr>
                      <w:rFonts w:ascii="MS Gothic" w:eastAsia="MS Gothic" w:hAnsi="MS Gothic" w:cs="MS Gothic" w:hint="eastAsia"/>
                      <w:iCs/>
                      <w:color w:val="000000"/>
                      <w:sz w:val="16"/>
                      <w:szCs w:val="16"/>
                      <w:lang w:val="en-GB" w:eastAsia="en-GB"/>
                    </w:rPr>
                    <w:t>☐</w:t>
                  </w:r>
                </w:p>
              </w:tc>
            </w:tr>
          </w:tbl>
          <w:p w:rsidR="00512A1F" w:rsidRPr="008921A7" w:rsidRDefault="00512A1F"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C64BA1" w:rsidTr="002A2E1F">
              <w:trPr>
                <w:trHeight w:val="192"/>
              </w:trPr>
              <w:tc>
                <w:tcPr>
                  <w:tcW w:w="3960" w:type="dxa"/>
                  <w:gridSpan w:val="2"/>
                  <w:shd w:val="clear" w:color="auto" w:fill="auto"/>
                  <w:hideMark/>
                </w:tcPr>
                <w:p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Yes </w:t>
                  </w:r>
                  <w:r w:rsidR="0061091B" w:rsidRPr="008921A7">
                    <w:rPr>
                      <w:rFonts w:ascii="MS Gothic" w:eastAsia="MS Gothic" w:hAnsi="MS Gothic" w:cs="MS Gothic" w:hint="eastAsia"/>
                      <w:iCs/>
                      <w:color w:val="000000"/>
                      <w:sz w:val="16"/>
                      <w:szCs w:val="16"/>
                      <w:lang w:val="en-GB" w:eastAsia="en-GB"/>
                    </w:rPr>
                    <w:t>☐</w:t>
                  </w:r>
                  <w:r w:rsidR="00CF3080" w:rsidRPr="008921A7">
                    <w:rPr>
                      <w:rFonts w:eastAsia="Times New Roman" w:cstheme="minorHAns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c>
                <w:tcPr>
                  <w:tcW w:w="6600" w:type="dxa"/>
                  <w:shd w:val="clear" w:color="auto" w:fill="auto"/>
                </w:tcPr>
                <w:p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C64BA1" w:rsidTr="00BB4463">
              <w:trPr>
                <w:trHeight w:val="96"/>
              </w:trPr>
              <w:tc>
                <w:tcPr>
                  <w:tcW w:w="2400" w:type="dxa"/>
                  <w:shd w:val="clear" w:color="auto" w:fill="auto"/>
                  <w:vAlign w:val="center"/>
                  <w:hideMark/>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c>
                <w:tcPr>
                  <w:tcW w:w="8160" w:type="dxa"/>
                  <w:gridSpan w:val="2"/>
                  <w:shd w:val="clear" w:color="auto" w:fill="auto"/>
                  <w:vAlign w:val="center"/>
                </w:tcPr>
                <w:p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Traineeship certificate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Final report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Interview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w:t>
                  </w:r>
                </w:p>
              </w:tc>
            </w:tr>
            <w:tr w:rsidR="00512A1F" w:rsidRPr="00C64BA1" w:rsidTr="00BB4463">
              <w:trPr>
                <w:trHeight w:val="166"/>
              </w:trPr>
              <w:tc>
                <w:tcPr>
                  <w:tcW w:w="10560" w:type="dxa"/>
                  <w:gridSpan w:val="3"/>
                  <w:shd w:val="clear" w:color="auto" w:fill="auto"/>
                  <w:vAlign w:val="center"/>
                  <w:hideMark/>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Transcript of Records: Yes </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r>
            <w:tr w:rsidR="00512A1F" w:rsidRPr="00C64BA1" w:rsidTr="00E719D2">
              <w:trPr>
                <w:trHeight w:val="166"/>
              </w:trPr>
              <w:tc>
                <w:tcPr>
                  <w:tcW w:w="10560" w:type="dxa"/>
                  <w:gridSpan w:val="3"/>
                  <w:tcBorders>
                    <w:bottom w:val="single" w:sz="8" w:space="0" w:color="auto"/>
                  </w:tcBorders>
                  <w:shd w:val="clear" w:color="auto" w:fill="auto"/>
                  <w:vAlign w:val="center"/>
                </w:tcPr>
                <w:p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C64BA1" w:rsidTr="00E719D2">
              <w:trPr>
                <w:trHeight w:val="166"/>
              </w:trPr>
              <w:tc>
                <w:tcPr>
                  <w:tcW w:w="10560" w:type="dxa"/>
                  <w:gridSpan w:val="3"/>
                  <w:tcBorders>
                    <w:top w:val="single" w:sz="8" w:space="0" w:color="auto"/>
                    <w:bottom w:val="double" w:sz="6" w:space="0" w:color="000000"/>
                  </w:tcBorders>
                  <w:shd w:val="clear" w:color="auto" w:fill="auto"/>
                  <w:vAlign w:val="center"/>
                </w:tcPr>
                <w:p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No</w:t>
                  </w:r>
                  <w:r w:rsidR="0061091B" w:rsidRPr="008921A7">
                    <w:rPr>
                      <w:rFonts w:ascii="MS Gothic" w:eastAsia="MS Gothic" w:hAnsi="MS Gothic" w:cs="MS Gothic" w:hint="eastAsia"/>
                      <w:iCs/>
                      <w:color w:val="000000"/>
                      <w:sz w:val="16"/>
                      <w:szCs w:val="16"/>
                      <w:lang w:val="en-GB" w:eastAsia="en-GB"/>
                    </w:rPr>
                    <w:t>☐</w:t>
                  </w:r>
                </w:p>
              </w:tc>
            </w:tr>
          </w:tbl>
          <w:p w:rsidR="00AE5ED5" w:rsidRPr="008921A7" w:rsidRDefault="00AE5ED5" w:rsidP="005B0EA0">
            <w:pPr>
              <w:pStyle w:val="ListParagraph"/>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C64BA1" w:rsidTr="00240131">
              <w:trPr>
                <w:trHeight w:val="166"/>
              </w:trPr>
              <w:tc>
                <w:tcPr>
                  <w:tcW w:w="5280" w:type="dxa"/>
                  <w:tcBorders>
                    <w:top w:val="double" w:sz="6" w:space="0" w:color="000000"/>
                    <w:bottom w:val="single" w:sz="8" w:space="0" w:color="auto"/>
                    <w:right w:val="single" w:sz="8" w:space="0" w:color="auto"/>
                  </w:tcBorders>
                  <w:shd w:val="clear" w:color="auto" w:fill="auto"/>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p>
              </w:tc>
              <w:tc>
                <w:tcPr>
                  <w:tcW w:w="5280" w:type="dxa"/>
                  <w:tcBorders>
                    <w:top w:val="double" w:sz="6" w:space="0" w:color="000000"/>
                    <w:left w:val="single" w:sz="8" w:space="0" w:color="auto"/>
                    <w:bottom w:val="single" w:sz="8" w:space="0" w:color="auto"/>
                  </w:tcBorders>
                  <w:shd w:val="clear" w:color="auto" w:fill="auto"/>
                </w:tcPr>
                <w:p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C64BA1" w:rsidTr="00240131">
              <w:trPr>
                <w:trHeight w:val="166"/>
              </w:trPr>
              <w:tc>
                <w:tcPr>
                  <w:tcW w:w="10560" w:type="dxa"/>
                  <w:gridSpan w:val="2"/>
                  <w:tcBorders>
                    <w:top w:val="single" w:sz="8" w:space="0" w:color="auto"/>
                  </w:tcBorders>
                  <w:shd w:val="clear" w:color="auto" w:fill="auto"/>
                  <w:vAlign w:val="center"/>
                </w:tcPr>
                <w:p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Europass Mobility Document</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C64BA1" w:rsidTr="004A3F18">
              <w:trPr>
                <w:trHeight w:val="166"/>
              </w:trPr>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p>
                <w:p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w:t>
                  </w:r>
                  <w:r w:rsidR="001B6785" w:rsidRPr="008921A7">
                    <w:rPr>
                      <w:rFonts w:ascii="MS Gothic" w:eastAsia="MS Gothic" w:hAnsi="MS Gothic" w:cs="MS Gothic" w:hint="eastAsia"/>
                      <w:iCs/>
                      <w:color w:val="000000"/>
                      <w:sz w:val="16"/>
                      <w:szCs w:val="16"/>
                      <w:lang w:val="en-GB" w:eastAsia="en-GB"/>
                    </w:rPr>
                    <w:t>☐</w:t>
                  </w:r>
                </w:p>
                <w:p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r w:rsidR="00AE5ED5" w:rsidRPr="00C64BA1" w:rsidTr="004A3F18">
              <w:trPr>
                <w:trHeight w:val="166"/>
              </w:trPr>
              <w:tc>
                <w:tcPr>
                  <w:tcW w:w="10560" w:type="dxa"/>
                  <w:gridSpan w:val="2"/>
                  <w:tcBorders>
                    <w:top w:val="single" w:sz="8" w:space="0" w:color="auto"/>
                    <w:bottom w:val="double" w:sz="6" w:space="0" w:color="auto"/>
                  </w:tcBorders>
                  <w:shd w:val="clear" w:color="auto" w:fill="auto"/>
                  <w:vAlign w:val="center"/>
                </w:tcPr>
                <w:p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r w:rsidR="001B6785" w:rsidRPr="008921A7">
                    <w:rPr>
                      <w:rFonts w:ascii="MS Gothic" w:eastAsia="MS Gothic" w:hAnsi="MS Gothic" w:cs="MS Gothic" w:hint="eastAsia"/>
                      <w:iCs/>
                      <w:color w:val="000000"/>
                      <w:sz w:val="16"/>
                      <w:szCs w:val="16"/>
                      <w:lang w:val="en-GB" w:eastAsia="en-GB"/>
                    </w:rPr>
                    <w:t>☐</w:t>
                  </w:r>
                  <w:r w:rsidRPr="008921A7">
                    <w:rPr>
                      <w:rFonts w:eastAsia="Times New Roman" w:cstheme="minorHAnsi"/>
                      <w:bCs/>
                      <w:color w:val="000000"/>
                      <w:sz w:val="16"/>
                      <w:szCs w:val="16"/>
                      <w:lang w:val="en-GB" w:eastAsia="en-GB"/>
                    </w:rPr>
                    <w:t xml:space="preserve">  No </w:t>
                  </w:r>
                  <w:r w:rsidR="001B6785" w:rsidRPr="008921A7">
                    <w:rPr>
                      <w:rFonts w:ascii="MS Gothic" w:eastAsia="MS Gothic" w:hAnsi="MS Gothic" w:cs="MS Gothic" w:hint="eastAsia"/>
                      <w:iCs/>
                      <w:color w:val="000000"/>
                      <w:sz w:val="16"/>
                      <w:szCs w:val="16"/>
                      <w:lang w:val="en-GB" w:eastAsia="en-GB"/>
                    </w:rPr>
                    <w:t>☐</w:t>
                  </w:r>
                </w:p>
              </w:tc>
            </w:tr>
          </w:tbl>
          <w:p w:rsidR="00512A1F" w:rsidRDefault="00512A1F" w:rsidP="00A939CD">
            <w:pPr>
              <w:spacing w:after="0" w:line="240" w:lineRule="auto"/>
              <w:rPr>
                <w:rFonts w:ascii="Calibri" w:eastAsia="Times New Roman" w:hAnsi="Calibri" w:cs="Times New Roman"/>
                <w:bCs/>
                <w:iCs/>
                <w:color w:val="000000"/>
                <w:sz w:val="2"/>
                <w:szCs w:val="2"/>
                <w:lang w:val="en-GB" w:eastAsia="en-GB"/>
              </w:rPr>
            </w:pPr>
          </w:p>
          <w:p w:rsidR="00A939CD" w:rsidRDefault="00A939CD" w:rsidP="00A939CD">
            <w:pPr>
              <w:spacing w:after="0" w:line="240" w:lineRule="auto"/>
              <w:rPr>
                <w:rFonts w:ascii="Calibri" w:eastAsia="Times New Roman" w:hAnsi="Calibri" w:cs="Times New Roman"/>
                <w:bCs/>
                <w:iCs/>
                <w:color w:val="000000"/>
                <w:sz w:val="2"/>
                <w:szCs w:val="2"/>
                <w:lang w:val="en-GB" w:eastAsia="en-GB"/>
              </w:rPr>
            </w:pPr>
          </w:p>
          <w:p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C64BA1"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C64BA1" w:rsidTr="00911FCC">
              <w:trPr>
                <w:trHeight w:val="184"/>
              </w:trPr>
              <w:tc>
                <w:tcPr>
                  <w:tcW w:w="7800" w:type="dxa"/>
                  <w:gridSpan w:val="2"/>
                  <w:shd w:val="clear" w:color="auto" w:fill="auto"/>
                  <w:hideMark/>
                </w:tcPr>
                <w:p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w:t>
                  </w:r>
                  <w:r w:rsidR="00A939CD">
                    <w:rPr>
                      <w:rFonts w:ascii="MS Gothic" w:eastAsia="MS Gothic" w:hAnsi="MS Gothic" w:cstheme="minorHAnsi" w:hint="eastAsia"/>
                      <w:iCs/>
                      <w:color w:val="000000"/>
                      <w:sz w:val="16"/>
                      <w:szCs w:val="16"/>
                      <w:lang w:val="en-GB" w:eastAsia="en-GB"/>
                    </w:rPr>
                    <w:t>☐</w:t>
                  </w:r>
                </w:p>
              </w:tc>
              <w:tc>
                <w:tcPr>
                  <w:tcW w:w="2760" w:type="dxa"/>
                  <w:shd w:val="clear" w:color="auto" w:fill="auto"/>
                </w:tcPr>
                <w:p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rsidTr="00BB4463">
              <w:trPr>
                <w:trHeight w:val="96"/>
              </w:trPr>
              <w:tc>
                <w:tcPr>
                  <w:tcW w:w="10560" w:type="dxa"/>
                  <w:gridSpan w:val="3"/>
                  <w:shd w:val="clear" w:color="auto" w:fill="auto"/>
                  <w:vAlign w:val="center"/>
                  <w:hideMark/>
                </w:tcPr>
                <w:p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w:t>
                  </w:r>
                  <w:r w:rsidR="001B6785" w:rsidRPr="006F4618">
                    <w:rPr>
                      <w:rFonts w:ascii="MS Gothic" w:eastAsia="MS Gothic" w:hAnsi="MS Gothic" w:cs="MS Gothic" w:hint="eastAsia"/>
                      <w:iCs/>
                      <w:color w:val="000000"/>
                      <w:sz w:val="16"/>
                      <w:szCs w:val="16"/>
                      <w:lang w:val="en-GB" w:eastAsia="en-GB"/>
                    </w:rPr>
                    <w:t>☐</w:t>
                  </w:r>
                </w:p>
                <w:p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C64BA1" w:rsidTr="005516AF">
              <w:trPr>
                <w:trHeight w:val="166"/>
              </w:trPr>
              <w:tc>
                <w:tcPr>
                  <w:tcW w:w="6000" w:type="dxa"/>
                  <w:shd w:val="clear" w:color="auto" w:fill="auto"/>
                  <w:vAlign w:val="center"/>
                  <w:hideMark/>
                </w:tcPr>
                <w:p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r w:rsidR="00F36780"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p w:rsidR="008921A7" w:rsidRPr="006F4618" w:rsidRDefault="008921A7" w:rsidP="00CA79E1">
                  <w:pPr>
                    <w:spacing w:after="0" w:line="240" w:lineRule="auto"/>
                    <w:rPr>
                      <w:rFonts w:eastAsia="Times New Roman" w:cstheme="minorHAnsi"/>
                      <w:bCs/>
                      <w:color w:val="000000"/>
                      <w:sz w:val="16"/>
                      <w:szCs w:val="16"/>
                      <w:lang w:val="en-GB" w:eastAsia="en-GB"/>
                    </w:rPr>
                  </w:pPr>
                </w:p>
                <w:p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xml:space="preserve">- accidents during travels made for work purposes: 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512A1F" w:rsidRPr="006F4618" w:rsidTr="00BB4463">
              <w:trPr>
                <w:trHeight w:val="166"/>
              </w:trPr>
              <w:tc>
                <w:tcPr>
                  <w:tcW w:w="10560" w:type="dxa"/>
                  <w:gridSpan w:val="3"/>
                  <w:shd w:val="clear" w:color="auto" w:fill="auto"/>
                  <w:vAlign w:val="center"/>
                </w:tcPr>
                <w:p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r w:rsidR="001B6785" w:rsidRPr="006F4618">
                    <w:rPr>
                      <w:rFonts w:ascii="MS Gothic" w:eastAsia="MS Gothic" w:hAnsi="MS Gothic" w:cs="MS Gothic" w:hint="eastAsia"/>
                      <w:iCs/>
                      <w:color w:val="000000"/>
                      <w:sz w:val="16"/>
                      <w:szCs w:val="16"/>
                      <w:lang w:val="en-GB" w:eastAsia="en-GB"/>
                    </w:rPr>
                    <w:t>☐</w:t>
                  </w:r>
                  <w:r w:rsidRPr="006F4618">
                    <w:rPr>
                      <w:rFonts w:eastAsia="Times New Roman" w:cstheme="minorHAnsi"/>
                      <w:bCs/>
                      <w:color w:val="000000"/>
                      <w:sz w:val="16"/>
                      <w:szCs w:val="16"/>
                      <w:lang w:val="en-GB" w:eastAsia="en-GB"/>
                    </w:rPr>
                    <w:t xml:space="preserve">  No </w:t>
                  </w:r>
                  <w:r w:rsidR="001B6785" w:rsidRPr="006F4618">
                    <w:rPr>
                      <w:rFonts w:ascii="MS Gothic" w:eastAsia="MS Gothic" w:hAnsi="MS Gothic" w:cs="MS Gothic" w:hint="eastAsia"/>
                      <w:iCs/>
                      <w:color w:val="000000"/>
                      <w:sz w:val="16"/>
                      <w:szCs w:val="16"/>
                      <w:lang w:val="en-GB" w:eastAsia="en-GB"/>
                    </w:rPr>
                    <w:t>☐</w:t>
                  </w:r>
                </w:p>
              </w:tc>
            </w:tr>
            <w:tr w:rsidR="001F0765" w:rsidRPr="00C64BA1" w:rsidTr="00C96D32">
              <w:trPr>
                <w:trHeight w:val="253"/>
              </w:trPr>
              <w:tc>
                <w:tcPr>
                  <w:tcW w:w="10560" w:type="dxa"/>
                  <w:gridSpan w:val="3"/>
                  <w:shd w:val="clear" w:color="auto" w:fill="auto"/>
                  <w:vAlign w:val="center"/>
                </w:tcPr>
                <w:p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C64BA1" w:rsidTr="00C96D32">
              <w:trPr>
                <w:trHeight w:val="239"/>
              </w:trPr>
              <w:tc>
                <w:tcPr>
                  <w:tcW w:w="10560" w:type="dxa"/>
                  <w:gridSpan w:val="3"/>
                  <w:shd w:val="clear" w:color="auto" w:fill="auto"/>
                  <w:vAlign w:val="center"/>
                </w:tcPr>
                <w:p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rsidR="008921A7" w:rsidRPr="006F4618" w:rsidRDefault="008921A7" w:rsidP="00373163">
                  <w:pPr>
                    <w:spacing w:after="0" w:line="240" w:lineRule="auto"/>
                    <w:rPr>
                      <w:rFonts w:eastAsia="Times New Roman" w:cstheme="minorHAnsi"/>
                      <w:bCs/>
                      <w:color w:val="000000"/>
                      <w:sz w:val="16"/>
                      <w:szCs w:val="16"/>
                      <w:lang w:val="en-GB" w:eastAsia="en-GB"/>
                    </w:rPr>
                  </w:pPr>
                </w:p>
              </w:tc>
            </w:tr>
          </w:tbl>
          <w:p w:rsidR="008B6E32" w:rsidRPr="006F4618" w:rsidRDefault="008B6E32" w:rsidP="008B6E32">
            <w:pPr>
              <w:spacing w:after="0" w:line="240" w:lineRule="auto"/>
              <w:rPr>
                <w:rFonts w:eastAsia="Times New Roman" w:cstheme="minorHAnsi"/>
                <w:color w:val="0000FF"/>
                <w:sz w:val="16"/>
                <w:szCs w:val="16"/>
                <w:lang w:val="en-GB" w:eastAsia="en-GB"/>
              </w:rPr>
            </w:pPr>
          </w:p>
          <w:p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C64BA1"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5D1AD3" w:rsidRDefault="005D1AD3" w:rsidP="00487DB2">
            <w:pPr>
              <w:spacing w:after="0" w:line="240" w:lineRule="auto"/>
              <w:jc w:val="center"/>
              <w:rPr>
                <w:rFonts w:eastAsia="Times New Roman" w:cstheme="minorHAnsi"/>
                <w:color w:val="000000"/>
                <w:sz w:val="16"/>
                <w:szCs w:val="16"/>
                <w:lang w:val="en-GB" w:eastAsia="en-GB"/>
              </w:rPr>
            </w:pPr>
          </w:p>
          <w:p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 (or the principles agreed in the </w:t>
            </w:r>
            <w:r w:rsidR="00487DB2" w:rsidRPr="006F4618">
              <w:rPr>
                <w:rFonts w:eastAsia="Times New Roman" w:cstheme="minorHAnsi"/>
                <w:color w:val="000000"/>
                <w:sz w:val="16"/>
                <w:szCs w:val="16"/>
                <w:lang w:val="en-GB" w:eastAsia="en-GB"/>
              </w:rPr>
              <w:t>partnership</w:t>
            </w:r>
            <w:r w:rsidR="008D4C2F" w:rsidRPr="006F4618">
              <w:rPr>
                <w:rFonts w:eastAsia="Times New Roman" w:cstheme="minorHAnsi"/>
                <w:color w:val="000000"/>
                <w:sz w:val="16"/>
                <w:szCs w:val="16"/>
                <w:lang w:val="en-GB" w:eastAsia="en-GB"/>
              </w:rPr>
              <w:t xml:space="preserve"> agreement for institutions located in Partner Countries).</w:t>
            </w:r>
          </w:p>
          <w:p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rsidTr="004B2E28">
        <w:trPr>
          <w:trHeight w:val="269"/>
        </w:trPr>
        <w:tc>
          <w:tcPr>
            <w:tcW w:w="155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2835" w:type="dxa"/>
            <w:tcBorders>
              <w:top w:val="double" w:sz="6"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701" w:type="dxa"/>
            <w:tcBorders>
              <w:top w:val="double" w:sz="6" w:space="0" w:color="auto"/>
              <w:left w:val="nil"/>
              <w:bottom w:val="single" w:sz="8" w:space="0" w:color="auto"/>
              <w:right w:val="nil"/>
            </w:tcBorders>
            <w:shd w:val="clear" w:color="auto" w:fill="auto"/>
            <w:vAlign w:val="bottom"/>
            <w:hideMark/>
          </w:tcPr>
          <w:p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rsidTr="004B2E28">
        <w:trPr>
          <w:trHeight w:val="257"/>
        </w:trPr>
        <w:tc>
          <w:tcPr>
            <w:tcW w:w="1559"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2835" w:type="dxa"/>
            <w:tcBorders>
              <w:top w:val="single" w:sz="8" w:space="0" w:color="auto"/>
              <w:left w:val="nil"/>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single" w:sz="8" w:space="0" w:color="auto"/>
              <w:left w:val="nil"/>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C64BA1" w:rsidTr="004B2E28">
        <w:trPr>
          <w:trHeight w:val="1486"/>
        </w:trPr>
        <w:tc>
          <w:tcPr>
            <w:tcW w:w="1559" w:type="dxa"/>
            <w:tcBorders>
              <w:top w:val="single" w:sz="8" w:space="0" w:color="auto"/>
              <w:left w:val="double" w:sz="6" w:space="0" w:color="auto"/>
              <w:bottom w:val="single" w:sz="8" w:space="0" w:color="auto"/>
              <w:right w:val="single" w:sz="8" w:space="0" w:color="auto"/>
            </w:tcBorders>
            <w:shd w:val="clear" w:color="auto" w:fill="auto"/>
            <w:vAlign w:val="bottom"/>
            <w:hideMark/>
          </w:tcPr>
          <w:p w:rsidR="00C818D9"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p w:rsidR="004B2E28" w:rsidRDefault="004B2E28" w:rsidP="006A264B">
            <w:pPr>
              <w:spacing w:after="0" w:line="240" w:lineRule="auto"/>
              <w:rPr>
                <w:rFonts w:eastAsia="Times New Roman" w:cstheme="minorHAnsi"/>
                <w:color w:val="000000"/>
                <w:sz w:val="16"/>
                <w:szCs w:val="16"/>
                <w:lang w:val="en-GB" w:eastAsia="en-GB"/>
              </w:rPr>
            </w:pPr>
          </w:p>
          <w:p w:rsidR="004B2E28" w:rsidRDefault="004B2E28" w:rsidP="006A264B">
            <w:pPr>
              <w:spacing w:after="0" w:line="240" w:lineRule="auto"/>
              <w:rPr>
                <w:rFonts w:eastAsia="Times New Roman" w:cstheme="minorHAnsi"/>
                <w:color w:val="000000"/>
                <w:sz w:val="16"/>
                <w:szCs w:val="16"/>
                <w:lang w:val="en-GB" w:eastAsia="en-GB"/>
              </w:rPr>
            </w:pPr>
          </w:p>
          <w:p w:rsidR="004B2E28" w:rsidRPr="006F4618" w:rsidRDefault="004B2E28" w:rsidP="006A264B">
            <w:pPr>
              <w:spacing w:after="0" w:line="240" w:lineRule="auto"/>
              <w:rPr>
                <w:rFonts w:eastAsia="Times New Roman" w:cstheme="minorHAnsi"/>
                <w:color w:val="000000"/>
                <w:sz w:val="16"/>
                <w:szCs w:val="16"/>
                <w:lang w:val="en-GB" w:eastAsia="en-GB"/>
              </w:rPr>
            </w:pPr>
          </w:p>
        </w:tc>
        <w:tc>
          <w:tcPr>
            <w:tcW w:w="2835" w:type="dxa"/>
            <w:tcBorders>
              <w:top w:val="nil"/>
              <w:left w:val="nil"/>
              <w:bottom w:val="single" w:sz="8" w:space="0" w:color="auto"/>
              <w:right w:val="single" w:sz="8" w:space="0" w:color="auto"/>
            </w:tcBorders>
            <w:shd w:val="clear" w:color="auto" w:fill="auto"/>
            <w:noWrap/>
            <w:vAlign w:val="bottom"/>
            <w:hideMark/>
          </w:tcPr>
          <w:p w:rsidR="004B2E28" w:rsidRPr="001B09A8" w:rsidRDefault="004B2E28" w:rsidP="004B2E28">
            <w:pPr>
              <w:spacing w:after="0" w:line="240" w:lineRule="auto"/>
              <w:jc w:val="center"/>
              <w:rPr>
                <w:rFonts w:eastAsia="Times New Roman"/>
                <w:color w:val="000000"/>
                <w:sz w:val="16"/>
                <w:szCs w:val="16"/>
                <w:lang w:eastAsia="en-GB"/>
              </w:rPr>
            </w:pPr>
            <w:r>
              <w:rPr>
                <w:rFonts w:eastAsia="Times New Roman"/>
                <w:color w:val="000000"/>
                <w:sz w:val="16"/>
                <w:szCs w:val="16"/>
                <w:lang w:eastAsia="en-GB"/>
              </w:rPr>
              <w:t>Prof. Dr. Vesna Bratovčić</w:t>
            </w:r>
          </w:p>
          <w:p w:rsidR="004B2E28" w:rsidRPr="001B09A8" w:rsidRDefault="004B2E28" w:rsidP="004B2E28">
            <w:pPr>
              <w:spacing w:after="0" w:line="240" w:lineRule="auto"/>
              <w:jc w:val="center"/>
              <w:rPr>
                <w:rFonts w:eastAsia="Times New Roman"/>
                <w:color w:val="000000"/>
                <w:sz w:val="16"/>
                <w:szCs w:val="16"/>
                <w:lang w:eastAsia="en-GB"/>
              </w:rPr>
            </w:pPr>
          </w:p>
          <w:p w:rsidR="004B2E28" w:rsidRDefault="004B2E28" w:rsidP="004B2E28">
            <w:pPr>
              <w:spacing w:after="0" w:line="240" w:lineRule="auto"/>
              <w:jc w:val="center"/>
              <w:rPr>
                <w:sz w:val="16"/>
              </w:rPr>
            </w:pPr>
          </w:p>
          <w:p w:rsidR="004B2E28" w:rsidRPr="001B09A8" w:rsidRDefault="004B2E28" w:rsidP="004B2E28">
            <w:pPr>
              <w:spacing w:after="0" w:line="240" w:lineRule="auto"/>
              <w:jc w:val="center"/>
              <w:rPr>
                <w:sz w:val="16"/>
              </w:rPr>
            </w:pPr>
            <w:r>
              <w:rPr>
                <w:sz w:val="16"/>
              </w:rPr>
              <w:t xml:space="preserve">Prof. Dr. </w:t>
            </w:r>
            <w:r w:rsidRPr="001B09A8">
              <w:rPr>
                <w:sz w:val="16"/>
              </w:rPr>
              <w:t>Ime Prezime, zvanje</w:t>
            </w:r>
          </w:p>
          <w:p w:rsidR="004B2E28" w:rsidRDefault="004B2E28" w:rsidP="004B2E28">
            <w:pPr>
              <w:spacing w:after="0" w:line="240" w:lineRule="auto"/>
              <w:jc w:val="center"/>
              <w:rPr>
                <w:sz w:val="16"/>
              </w:rPr>
            </w:pPr>
          </w:p>
          <w:p w:rsidR="004B2E28" w:rsidRPr="001B09A8" w:rsidRDefault="004B2E28" w:rsidP="004B2E28">
            <w:pPr>
              <w:spacing w:after="0" w:line="240" w:lineRule="auto"/>
              <w:jc w:val="center"/>
              <w:rPr>
                <w:sz w:val="16"/>
              </w:rPr>
            </w:pPr>
          </w:p>
          <w:p w:rsidR="004B2E28" w:rsidRDefault="004B2E28" w:rsidP="004B2E28">
            <w:pPr>
              <w:spacing w:after="0" w:line="240" w:lineRule="auto"/>
              <w:rPr>
                <w:sz w:val="16"/>
                <w:lang w:val="en-GB"/>
              </w:rPr>
            </w:pPr>
            <w:r w:rsidRPr="001B09A8">
              <w:rPr>
                <w:sz w:val="16"/>
              </w:rPr>
              <w:t xml:space="preserve">______ Ime Prezime, zvanje </w:t>
            </w:r>
            <w:r w:rsidRPr="001B09A8">
              <w:rPr>
                <w:sz w:val="16"/>
                <w:lang w:val="en-GB"/>
              </w:rPr>
              <w:t>(optional)</w:t>
            </w:r>
          </w:p>
          <w:p w:rsidR="004B2E28" w:rsidRPr="004B2E28" w:rsidRDefault="004B2E28" w:rsidP="004B2E28">
            <w:pPr>
              <w:spacing w:after="0" w:line="240" w:lineRule="auto"/>
              <w:rPr>
                <w:sz w:val="16"/>
                <w:lang w:val="en-GB"/>
              </w:rPr>
            </w:pPr>
          </w:p>
        </w:tc>
        <w:tc>
          <w:tcPr>
            <w:tcW w:w="1701" w:type="dxa"/>
            <w:tcBorders>
              <w:top w:val="nil"/>
              <w:left w:val="nil"/>
              <w:bottom w:val="single" w:sz="8" w:space="0" w:color="auto"/>
              <w:right w:val="nil"/>
            </w:tcBorders>
            <w:shd w:val="clear" w:color="auto" w:fill="auto"/>
            <w:noWrap/>
            <w:vAlign w:val="bottom"/>
            <w:hideMark/>
          </w:tcPr>
          <w:p w:rsidR="004B2E28" w:rsidRDefault="00C818D9" w:rsidP="004B2E28">
            <w:pPr>
              <w:spacing w:after="0" w:line="240" w:lineRule="auto"/>
              <w:jc w:val="center"/>
              <w:rPr>
                <w:rFonts w:eastAsia="Times New Roman"/>
                <w:bCs/>
                <w:color w:val="000000"/>
                <w:sz w:val="16"/>
                <w:szCs w:val="16"/>
                <w:lang w:eastAsia="en-GB"/>
              </w:rPr>
            </w:pPr>
            <w:r w:rsidRPr="006F4618">
              <w:rPr>
                <w:rFonts w:eastAsia="Times New Roman" w:cstheme="minorHAnsi"/>
                <w:color w:val="000000"/>
                <w:sz w:val="16"/>
                <w:szCs w:val="16"/>
                <w:lang w:val="en-GB" w:eastAsia="en-GB"/>
              </w:rPr>
              <w:t> </w:t>
            </w:r>
            <w:r w:rsidR="004B2E28" w:rsidRPr="008966E0">
              <w:rPr>
                <w:rFonts w:eastAsia="Times New Roman"/>
                <w:bCs/>
                <w:color w:val="000000"/>
                <w:sz w:val="16"/>
                <w:szCs w:val="16"/>
                <w:lang w:eastAsia="en-GB"/>
              </w:rPr>
              <w:t>mirha.mujkanovic@untz.ba</w:t>
            </w:r>
          </w:p>
          <w:p w:rsidR="004B2E28" w:rsidRDefault="004B2E28" w:rsidP="004B2E28">
            <w:pPr>
              <w:spacing w:after="0" w:line="240" w:lineRule="auto"/>
              <w:jc w:val="center"/>
              <w:rPr>
                <w:rFonts w:eastAsia="Times New Roman"/>
                <w:bCs/>
                <w:color w:val="000000"/>
                <w:sz w:val="16"/>
                <w:szCs w:val="16"/>
                <w:lang w:eastAsia="en-GB"/>
              </w:rPr>
            </w:pPr>
          </w:p>
          <w:p w:rsidR="004B2E28" w:rsidRDefault="004B2E28" w:rsidP="004B2E28">
            <w:pPr>
              <w:spacing w:after="0" w:line="240" w:lineRule="auto"/>
              <w:jc w:val="center"/>
              <w:rPr>
                <w:rFonts w:eastAsia="Times New Roman"/>
                <w:bCs/>
                <w:color w:val="000000"/>
                <w:sz w:val="16"/>
                <w:szCs w:val="16"/>
                <w:lang w:eastAsia="en-GB"/>
              </w:rPr>
            </w:pPr>
          </w:p>
          <w:p w:rsidR="004B2E28" w:rsidRDefault="004B2E28" w:rsidP="004B2E28">
            <w:pPr>
              <w:spacing w:after="0" w:line="240" w:lineRule="auto"/>
              <w:jc w:val="center"/>
              <w:rPr>
                <w:rFonts w:eastAsia="Times New Roman"/>
                <w:b/>
                <w:bCs/>
                <w:color w:val="000000"/>
                <w:sz w:val="16"/>
                <w:szCs w:val="16"/>
                <w:lang w:eastAsia="en-GB"/>
              </w:rPr>
            </w:pPr>
            <w:r w:rsidRPr="00C516CE">
              <w:rPr>
                <w:rFonts w:eastAsia="Times New Roman"/>
                <w:bCs/>
                <w:color w:val="000000"/>
                <w:sz w:val="16"/>
                <w:szCs w:val="16"/>
                <w:lang w:eastAsia="en-GB"/>
              </w:rPr>
              <w:t>iro@untz.ba</w:t>
            </w:r>
          </w:p>
          <w:p w:rsidR="00C818D9" w:rsidRPr="006F4618" w:rsidRDefault="00C818D9" w:rsidP="00B57D80">
            <w:pPr>
              <w:spacing w:after="0" w:line="240" w:lineRule="auto"/>
              <w:rPr>
                <w:rFonts w:eastAsia="Times New Roman" w:cstheme="minorHAnsi"/>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bottom"/>
            <w:hideMark/>
          </w:tcPr>
          <w:p w:rsidR="004B2E28" w:rsidRPr="00296726" w:rsidRDefault="004B2E28" w:rsidP="004B2E28">
            <w:pPr>
              <w:spacing w:after="0" w:line="240" w:lineRule="auto"/>
              <w:jc w:val="center"/>
              <w:rPr>
                <w:rFonts w:eastAsia="Times New Roman"/>
                <w:b/>
                <w:color w:val="000000"/>
                <w:sz w:val="16"/>
                <w:szCs w:val="16"/>
                <w:lang w:val="en-GB" w:eastAsia="en-GB"/>
              </w:rPr>
            </w:pPr>
            <w:r>
              <w:rPr>
                <w:rFonts w:eastAsia="Times New Roman"/>
                <w:b/>
                <w:color w:val="000000"/>
                <w:sz w:val="16"/>
                <w:szCs w:val="16"/>
                <w:lang w:val="en-GB" w:eastAsia="en-GB"/>
              </w:rPr>
              <w:t xml:space="preserve">VICE </w:t>
            </w:r>
            <w:r w:rsidRPr="00296726">
              <w:rPr>
                <w:rFonts w:eastAsia="Times New Roman"/>
                <w:b/>
                <w:color w:val="000000"/>
                <w:sz w:val="16"/>
                <w:szCs w:val="16"/>
                <w:lang w:val="en-GB" w:eastAsia="en-GB"/>
              </w:rPr>
              <w:t>RECTOR</w:t>
            </w:r>
          </w:p>
          <w:p w:rsidR="004B2E28" w:rsidRPr="00296726" w:rsidRDefault="004B2E28" w:rsidP="004B2E28">
            <w:pPr>
              <w:spacing w:after="0" w:line="240" w:lineRule="auto"/>
              <w:jc w:val="center"/>
              <w:rPr>
                <w:rFonts w:eastAsia="Times New Roman"/>
                <w:b/>
                <w:color w:val="000000"/>
                <w:sz w:val="16"/>
                <w:szCs w:val="16"/>
                <w:lang w:val="en-GB" w:eastAsia="en-GB"/>
              </w:rPr>
            </w:pPr>
          </w:p>
          <w:p w:rsidR="004B2E28" w:rsidRPr="00296726" w:rsidRDefault="004B2E28" w:rsidP="004B2E28">
            <w:pPr>
              <w:spacing w:after="0" w:line="240" w:lineRule="auto"/>
              <w:jc w:val="center"/>
              <w:rPr>
                <w:rFonts w:eastAsia="Times New Roman"/>
                <w:b/>
                <w:color w:val="000000"/>
                <w:sz w:val="16"/>
                <w:szCs w:val="16"/>
                <w:lang w:val="en-GB" w:eastAsia="en-GB"/>
              </w:rPr>
            </w:pPr>
          </w:p>
          <w:p w:rsidR="004B2E28" w:rsidRPr="00296726" w:rsidRDefault="004B2E28" w:rsidP="004B2E28">
            <w:pPr>
              <w:spacing w:after="0" w:line="240" w:lineRule="auto"/>
              <w:jc w:val="center"/>
              <w:rPr>
                <w:rFonts w:eastAsia="Times New Roman"/>
                <w:b/>
                <w:color w:val="000000"/>
                <w:sz w:val="16"/>
                <w:szCs w:val="16"/>
                <w:lang w:val="en-GB" w:eastAsia="en-GB"/>
              </w:rPr>
            </w:pPr>
            <w:r w:rsidRPr="00296726">
              <w:rPr>
                <w:rFonts w:eastAsia="Times New Roman"/>
                <w:b/>
                <w:color w:val="000000"/>
                <w:sz w:val="16"/>
                <w:szCs w:val="16"/>
                <w:lang w:val="en-GB" w:eastAsia="en-GB"/>
              </w:rPr>
              <w:t>DEAN</w:t>
            </w:r>
          </w:p>
          <w:p w:rsidR="004B2E28" w:rsidRPr="00296726" w:rsidRDefault="004B2E28" w:rsidP="004B2E28">
            <w:pPr>
              <w:spacing w:after="0" w:line="240" w:lineRule="auto"/>
              <w:jc w:val="center"/>
              <w:rPr>
                <w:rFonts w:eastAsia="Times New Roman"/>
                <w:b/>
                <w:color w:val="000000"/>
                <w:sz w:val="16"/>
                <w:szCs w:val="16"/>
                <w:lang w:val="en-GB" w:eastAsia="en-GB"/>
              </w:rPr>
            </w:pPr>
          </w:p>
          <w:p w:rsidR="004B2E28" w:rsidRPr="00296726" w:rsidRDefault="004B2E28" w:rsidP="004B2E28">
            <w:pPr>
              <w:spacing w:after="0" w:line="240" w:lineRule="auto"/>
              <w:jc w:val="center"/>
              <w:rPr>
                <w:rFonts w:eastAsia="Times New Roman"/>
                <w:b/>
                <w:color w:val="000000"/>
                <w:sz w:val="16"/>
                <w:szCs w:val="16"/>
                <w:lang w:val="en-GB" w:eastAsia="en-GB"/>
              </w:rPr>
            </w:pPr>
          </w:p>
          <w:p w:rsidR="00C818D9" w:rsidRDefault="004B2E28" w:rsidP="004B2E28">
            <w:pPr>
              <w:spacing w:after="0" w:line="240" w:lineRule="auto"/>
              <w:jc w:val="center"/>
              <w:rPr>
                <w:rFonts w:eastAsia="Times New Roman"/>
                <w:b/>
                <w:color w:val="000000"/>
                <w:sz w:val="16"/>
                <w:szCs w:val="16"/>
                <w:lang w:val="en-GB" w:eastAsia="en-GB"/>
              </w:rPr>
            </w:pPr>
            <w:r w:rsidRPr="00296726">
              <w:rPr>
                <w:rFonts w:eastAsia="Times New Roman"/>
                <w:b/>
                <w:color w:val="000000"/>
                <w:sz w:val="16"/>
                <w:szCs w:val="16"/>
                <w:lang w:val="en-GB" w:eastAsia="en-GB"/>
              </w:rPr>
              <w:t>ECTS Coordinator</w:t>
            </w:r>
          </w:p>
          <w:p w:rsidR="004B2E28" w:rsidRPr="006F4618" w:rsidRDefault="004B2E28" w:rsidP="004B2E28">
            <w:pPr>
              <w:spacing w:after="0" w:line="240" w:lineRule="auto"/>
              <w:jc w:val="center"/>
              <w:rPr>
                <w:rFonts w:eastAsia="Times New Roman" w:cstheme="minorHAnsi"/>
                <w:color w:val="000000"/>
                <w:sz w:val="16"/>
                <w:szCs w:val="16"/>
                <w:lang w:val="en-GB" w:eastAsia="en-GB"/>
              </w:rPr>
            </w:pP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rsidR="004B2E28" w:rsidRDefault="00C818D9" w:rsidP="004B2E28">
            <w:pPr>
              <w:spacing w:after="0" w:line="360" w:lineRule="auto"/>
              <w:jc w:val="center"/>
              <w:rPr>
                <w:rFonts w:eastAsia="Times New Roman"/>
                <w:color w:val="000000"/>
                <w:sz w:val="16"/>
                <w:szCs w:val="16"/>
                <w:lang w:val="en-GB" w:eastAsia="en-GB"/>
              </w:rPr>
            </w:pPr>
            <w:r w:rsidRPr="006F4618">
              <w:rPr>
                <w:rFonts w:eastAsia="Times New Roman" w:cstheme="minorHAnsi"/>
                <w:color w:val="000000"/>
                <w:sz w:val="16"/>
                <w:szCs w:val="16"/>
                <w:lang w:val="en-GB" w:eastAsia="en-GB"/>
              </w:rPr>
              <w:t> </w:t>
            </w:r>
            <w:r w:rsidR="004B2E28">
              <w:rPr>
                <w:rFonts w:eastAsia="Times New Roman"/>
                <w:color w:val="000000"/>
                <w:sz w:val="16"/>
                <w:szCs w:val="16"/>
                <w:lang w:val="en-GB" w:eastAsia="en-GB"/>
              </w:rPr>
              <w:t>___.___.</w:t>
            </w:r>
          </w:p>
          <w:p w:rsidR="00C818D9" w:rsidRDefault="004B2E28" w:rsidP="004B2E28">
            <w:pPr>
              <w:spacing w:after="0" w:line="240" w:lineRule="auto"/>
              <w:rPr>
                <w:rFonts w:eastAsia="Times New Roman"/>
                <w:color w:val="000000"/>
                <w:sz w:val="16"/>
                <w:szCs w:val="16"/>
                <w:lang w:val="en-GB" w:eastAsia="en-GB"/>
              </w:rPr>
            </w:pPr>
            <w:r>
              <w:rPr>
                <w:rFonts w:eastAsia="Times New Roman"/>
                <w:color w:val="000000"/>
                <w:sz w:val="16"/>
                <w:szCs w:val="16"/>
                <w:lang w:val="en-GB" w:eastAsia="en-GB"/>
              </w:rPr>
              <w:t>202__</w:t>
            </w:r>
          </w:p>
          <w:p w:rsidR="004B2E28" w:rsidRDefault="004B2E28" w:rsidP="004B2E28">
            <w:pPr>
              <w:spacing w:after="0" w:line="240" w:lineRule="auto"/>
              <w:rPr>
                <w:rFonts w:eastAsia="Times New Roman"/>
                <w:color w:val="000000"/>
                <w:sz w:val="16"/>
                <w:szCs w:val="16"/>
                <w:lang w:val="en-GB" w:eastAsia="en-GB"/>
              </w:rPr>
            </w:pPr>
          </w:p>
          <w:p w:rsidR="004B2E28" w:rsidRDefault="004B2E28" w:rsidP="004B2E28">
            <w:pPr>
              <w:spacing w:after="0" w:line="240" w:lineRule="auto"/>
              <w:rPr>
                <w:rFonts w:eastAsia="Times New Roman"/>
                <w:color w:val="000000"/>
                <w:sz w:val="16"/>
                <w:szCs w:val="16"/>
                <w:lang w:val="en-GB" w:eastAsia="en-GB"/>
              </w:rPr>
            </w:pPr>
          </w:p>
          <w:p w:rsidR="004B2E28" w:rsidRPr="006F4618" w:rsidRDefault="004B2E28" w:rsidP="004B2E28">
            <w:pPr>
              <w:spacing w:after="0" w:line="240" w:lineRule="auto"/>
              <w:rPr>
                <w:rFonts w:eastAsia="Times New Roman" w:cstheme="minorHAnsi"/>
                <w:color w:val="000000"/>
                <w:sz w:val="16"/>
                <w:szCs w:val="16"/>
                <w:lang w:val="en-GB" w:eastAsia="en-GB"/>
              </w:rPr>
            </w:pPr>
          </w:p>
        </w:tc>
        <w:tc>
          <w:tcPr>
            <w:tcW w:w="2268" w:type="dxa"/>
            <w:tcBorders>
              <w:top w:val="single" w:sz="8" w:space="0" w:color="auto"/>
              <w:left w:val="nil"/>
              <w:bottom w:val="single" w:sz="8" w:space="0" w:color="auto"/>
              <w:right w:val="double" w:sz="6" w:space="0" w:color="000000"/>
            </w:tcBorders>
            <w:shd w:val="clear" w:color="auto" w:fill="auto"/>
            <w:vAlign w:val="bottom"/>
            <w:hideMark/>
          </w:tcPr>
          <w:p w:rsidR="004B2E28" w:rsidRPr="006561CD" w:rsidRDefault="004B2E28" w:rsidP="004B2E28">
            <w:pPr>
              <w:spacing w:after="0" w:line="240" w:lineRule="auto"/>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4B2E28" w:rsidRDefault="004B2E28" w:rsidP="004B2E28">
            <w:pPr>
              <w:spacing w:after="0" w:line="240" w:lineRule="auto"/>
              <w:jc w:val="center"/>
              <w:rPr>
                <w:rFonts w:eastAsia="Times New Roman"/>
                <w:b/>
                <w:bCs/>
                <w:color w:val="000000"/>
                <w:sz w:val="16"/>
                <w:szCs w:val="16"/>
                <w:lang w:val="en-GB" w:eastAsia="en-GB"/>
              </w:rPr>
            </w:pPr>
          </w:p>
          <w:p w:rsidR="004B2E28" w:rsidRDefault="004B2E28" w:rsidP="004B2E28">
            <w:pPr>
              <w:spacing w:after="0" w:line="240" w:lineRule="auto"/>
              <w:jc w:val="center"/>
              <w:rPr>
                <w:rFonts w:eastAsia="Times New Roman"/>
                <w:b/>
                <w:bCs/>
                <w:color w:val="000000"/>
                <w:sz w:val="16"/>
                <w:szCs w:val="16"/>
                <w:lang w:val="en-GB" w:eastAsia="en-GB"/>
              </w:rPr>
            </w:pPr>
          </w:p>
          <w:p w:rsidR="004B2E28" w:rsidRPr="006561CD" w:rsidRDefault="004B2E28" w:rsidP="004B2E28">
            <w:pPr>
              <w:spacing w:after="0" w:line="240" w:lineRule="auto"/>
              <w:jc w:val="center"/>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4B2E28" w:rsidRDefault="004B2E28" w:rsidP="004B2E28">
            <w:pPr>
              <w:spacing w:after="0" w:line="240" w:lineRule="auto"/>
              <w:jc w:val="center"/>
              <w:rPr>
                <w:rFonts w:eastAsia="Times New Roman"/>
                <w:b/>
                <w:bCs/>
                <w:color w:val="000000"/>
                <w:sz w:val="16"/>
                <w:szCs w:val="16"/>
                <w:lang w:val="en-GB" w:eastAsia="en-GB"/>
              </w:rPr>
            </w:pPr>
          </w:p>
          <w:p w:rsidR="004B2E28" w:rsidRDefault="004B2E28" w:rsidP="004B2E28">
            <w:pPr>
              <w:spacing w:after="0" w:line="240" w:lineRule="auto"/>
              <w:jc w:val="center"/>
              <w:rPr>
                <w:rFonts w:eastAsia="Times New Roman"/>
                <w:b/>
                <w:bCs/>
                <w:color w:val="000000"/>
                <w:sz w:val="16"/>
                <w:szCs w:val="16"/>
                <w:lang w:val="en-GB" w:eastAsia="en-GB"/>
              </w:rPr>
            </w:pPr>
          </w:p>
          <w:p w:rsidR="004B2E28" w:rsidRPr="006561CD" w:rsidRDefault="004B2E28" w:rsidP="004B2E28">
            <w:pPr>
              <w:spacing w:after="0" w:line="240" w:lineRule="auto"/>
              <w:jc w:val="center"/>
              <w:rPr>
                <w:rFonts w:eastAsia="Times New Roman"/>
                <w:bCs/>
                <w:color w:val="000000"/>
                <w:sz w:val="16"/>
                <w:szCs w:val="16"/>
                <w:lang w:val="en-GB" w:eastAsia="en-GB"/>
              </w:rPr>
            </w:pPr>
            <w:r w:rsidRPr="006561CD">
              <w:rPr>
                <w:rFonts w:eastAsia="Times New Roman"/>
                <w:bCs/>
                <w:color w:val="000000"/>
                <w:sz w:val="20"/>
                <w:szCs w:val="16"/>
                <w:lang w:val="en-GB" w:eastAsia="en-GB"/>
              </w:rPr>
              <w:t>___________________</w:t>
            </w:r>
          </w:p>
          <w:p w:rsidR="00C818D9"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p w:rsidR="004B2E28" w:rsidRPr="006F4618" w:rsidRDefault="004B2E28" w:rsidP="00B57D80">
            <w:pPr>
              <w:spacing w:after="0" w:line="240" w:lineRule="auto"/>
              <w:jc w:val="center"/>
              <w:rPr>
                <w:rFonts w:eastAsia="Times New Roman" w:cstheme="minorHAnsi"/>
                <w:b/>
                <w:bCs/>
                <w:color w:val="000000"/>
                <w:sz w:val="16"/>
                <w:szCs w:val="16"/>
                <w:lang w:val="en-GB" w:eastAsia="en-GB"/>
              </w:rPr>
            </w:pPr>
          </w:p>
        </w:tc>
      </w:tr>
      <w:tr w:rsidR="00C818D9" w:rsidRPr="00C64BA1" w:rsidTr="004B2E28">
        <w:trPr>
          <w:trHeight w:val="251"/>
        </w:trPr>
        <w:tc>
          <w:tcPr>
            <w:tcW w:w="1559" w:type="dxa"/>
            <w:tcBorders>
              <w:top w:val="single" w:sz="8" w:space="0" w:color="auto"/>
              <w:left w:val="double" w:sz="6" w:space="0" w:color="auto"/>
              <w:bottom w:val="double" w:sz="6" w:space="0" w:color="auto"/>
              <w:right w:val="single" w:sz="8" w:space="0" w:color="auto"/>
            </w:tcBorders>
            <w:shd w:val="clear" w:color="auto" w:fill="auto"/>
            <w:vAlign w:val="bottom"/>
            <w:hideMark/>
          </w:tcPr>
          <w:p w:rsidR="00C818D9"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p w:rsidR="004B2E28" w:rsidRDefault="004B2E28" w:rsidP="008A2B96">
            <w:pPr>
              <w:spacing w:after="0" w:line="240" w:lineRule="auto"/>
              <w:rPr>
                <w:rFonts w:eastAsia="Times New Roman" w:cstheme="minorHAnsi"/>
                <w:color w:val="000000"/>
                <w:sz w:val="16"/>
                <w:szCs w:val="16"/>
                <w:lang w:val="en-GB" w:eastAsia="en-GB"/>
              </w:rPr>
            </w:pPr>
          </w:p>
          <w:p w:rsidR="004B2E28" w:rsidRPr="006F4618" w:rsidRDefault="004B2E28" w:rsidP="008A2B96">
            <w:pPr>
              <w:spacing w:after="0" w:line="240" w:lineRule="auto"/>
              <w:rPr>
                <w:rFonts w:eastAsia="Times New Roman" w:cstheme="minorHAnsi"/>
                <w:color w:val="000000"/>
                <w:sz w:val="16"/>
                <w:szCs w:val="16"/>
                <w:lang w:val="en-GB" w:eastAsia="en-GB"/>
              </w:rPr>
            </w:pPr>
          </w:p>
        </w:tc>
        <w:tc>
          <w:tcPr>
            <w:tcW w:w="2835" w:type="dxa"/>
            <w:tcBorders>
              <w:top w:val="nil"/>
              <w:left w:val="nil"/>
              <w:bottom w:val="double" w:sz="6" w:space="0" w:color="auto"/>
              <w:right w:val="single" w:sz="8" w:space="0" w:color="auto"/>
            </w:tcBorders>
            <w:shd w:val="clear" w:color="auto" w:fill="auto"/>
            <w:noWrap/>
            <w:vAlign w:val="bottom"/>
            <w:hideMark/>
          </w:tcPr>
          <w:p w:rsidR="00C818D9"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p w:rsidR="004B2E28" w:rsidRDefault="004B2E28" w:rsidP="00B57D80">
            <w:pPr>
              <w:spacing w:after="0" w:line="240" w:lineRule="auto"/>
              <w:rPr>
                <w:rFonts w:eastAsia="Times New Roman" w:cstheme="minorHAnsi"/>
                <w:color w:val="000000"/>
                <w:sz w:val="16"/>
                <w:szCs w:val="16"/>
                <w:lang w:val="en-GB" w:eastAsia="en-GB"/>
              </w:rPr>
            </w:pPr>
          </w:p>
          <w:p w:rsidR="004B2E28" w:rsidRPr="006F4618" w:rsidRDefault="004B2E28" w:rsidP="00B57D80">
            <w:pPr>
              <w:spacing w:after="0" w:line="240" w:lineRule="auto"/>
              <w:rPr>
                <w:rFonts w:eastAsia="Times New Roman" w:cstheme="minorHAnsi"/>
                <w:color w:val="000000"/>
                <w:sz w:val="16"/>
                <w:szCs w:val="16"/>
                <w:lang w:val="en-GB" w:eastAsia="en-GB"/>
              </w:rPr>
            </w:pPr>
          </w:p>
        </w:tc>
        <w:tc>
          <w:tcPr>
            <w:tcW w:w="1701" w:type="dxa"/>
            <w:tcBorders>
              <w:top w:val="nil"/>
              <w:left w:val="nil"/>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rsidR="00C818D9" w:rsidRDefault="00C818D9" w:rsidP="00B57D80">
            <w:pPr>
              <w:spacing w:after="0" w:line="240" w:lineRule="auto"/>
              <w:jc w:val="center"/>
              <w:rPr>
                <w:rFonts w:eastAsia="Times New Roman" w:cstheme="minorHAnsi"/>
                <w:b/>
                <w:bCs/>
                <w:color w:val="000000"/>
                <w:sz w:val="16"/>
                <w:szCs w:val="16"/>
                <w:lang w:val="en-GB" w:eastAsia="en-GB"/>
              </w:rPr>
            </w:pPr>
          </w:p>
          <w:p w:rsidR="004B2E28" w:rsidRDefault="004B2E28" w:rsidP="00B57D80">
            <w:pPr>
              <w:spacing w:after="0" w:line="240" w:lineRule="auto"/>
              <w:jc w:val="center"/>
              <w:rPr>
                <w:rFonts w:eastAsia="Times New Roman" w:cstheme="minorHAnsi"/>
                <w:b/>
                <w:bCs/>
                <w:color w:val="000000"/>
                <w:sz w:val="16"/>
                <w:szCs w:val="16"/>
                <w:lang w:val="en-GB" w:eastAsia="en-GB"/>
              </w:rPr>
            </w:pPr>
          </w:p>
          <w:p w:rsidR="004B2E28" w:rsidRDefault="004B2E28" w:rsidP="00B57D80">
            <w:pPr>
              <w:spacing w:after="0" w:line="240" w:lineRule="auto"/>
              <w:jc w:val="center"/>
              <w:rPr>
                <w:rFonts w:eastAsia="Times New Roman" w:cstheme="minorHAnsi"/>
                <w:b/>
                <w:bCs/>
                <w:color w:val="000000"/>
                <w:sz w:val="16"/>
                <w:szCs w:val="16"/>
                <w:lang w:val="en-GB" w:eastAsia="en-GB"/>
              </w:rPr>
            </w:pPr>
          </w:p>
          <w:p w:rsidR="004B2E28" w:rsidRDefault="004B2E28" w:rsidP="00B57D80">
            <w:pPr>
              <w:spacing w:after="0" w:line="240" w:lineRule="auto"/>
              <w:jc w:val="center"/>
              <w:rPr>
                <w:rFonts w:eastAsia="Times New Roman" w:cstheme="minorHAnsi"/>
                <w:b/>
                <w:bCs/>
                <w:color w:val="000000"/>
                <w:sz w:val="16"/>
                <w:szCs w:val="16"/>
                <w:lang w:val="en-GB" w:eastAsia="en-GB"/>
              </w:rPr>
            </w:pPr>
          </w:p>
          <w:p w:rsidR="004B2E28" w:rsidRDefault="004B2E28" w:rsidP="00B57D80">
            <w:pPr>
              <w:spacing w:after="0" w:line="240" w:lineRule="auto"/>
              <w:jc w:val="center"/>
              <w:rPr>
                <w:rFonts w:eastAsia="Times New Roman" w:cstheme="minorHAnsi"/>
                <w:b/>
                <w:bCs/>
                <w:color w:val="000000"/>
                <w:sz w:val="16"/>
                <w:szCs w:val="16"/>
                <w:lang w:val="en-GB" w:eastAsia="en-GB"/>
              </w:rPr>
            </w:pPr>
          </w:p>
          <w:p w:rsidR="004B2E28" w:rsidRPr="006F4618" w:rsidRDefault="004B2E28" w:rsidP="00B57D80">
            <w:pPr>
              <w:spacing w:after="0" w:line="240" w:lineRule="auto"/>
              <w:jc w:val="center"/>
              <w:rPr>
                <w:rFonts w:eastAsia="Times New Roman" w:cstheme="minorHAnsi"/>
                <w:b/>
                <w:bCs/>
                <w:color w:val="000000"/>
                <w:sz w:val="16"/>
                <w:szCs w:val="16"/>
                <w:lang w:val="en-GB" w:eastAsia="en-GB"/>
              </w:rPr>
            </w:pPr>
          </w:p>
        </w:tc>
      </w:tr>
    </w:tbl>
    <w:p w:rsidR="008921A7" w:rsidRDefault="008921A7" w:rsidP="008921A7">
      <w:pPr>
        <w:spacing w:after="0"/>
        <w:rPr>
          <w:b/>
          <w:lang w:val="en-GB"/>
        </w:rPr>
      </w:pPr>
    </w:p>
    <w:p w:rsidR="008921A7" w:rsidRDefault="008921A7"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4B2E28" w:rsidRDefault="004B2E28" w:rsidP="000D0ADC">
      <w:pPr>
        <w:spacing w:after="0"/>
        <w:jc w:val="center"/>
        <w:rPr>
          <w:b/>
          <w:lang w:val="en-GB"/>
        </w:rPr>
      </w:pPr>
    </w:p>
    <w:p w:rsidR="006F4618" w:rsidRDefault="006F4618" w:rsidP="000D0ADC">
      <w:pPr>
        <w:spacing w:after="0"/>
        <w:jc w:val="center"/>
        <w:rPr>
          <w:b/>
          <w:lang w:val="en-GB"/>
        </w:rPr>
      </w:pPr>
    </w:p>
    <w:p w:rsidR="000D0ADC" w:rsidRDefault="000D0ADC" w:rsidP="00F470CC">
      <w:pPr>
        <w:spacing w:after="0"/>
        <w:jc w:val="center"/>
        <w:rPr>
          <w:b/>
          <w:lang w:val="en-GB"/>
        </w:rPr>
      </w:pPr>
      <w:r w:rsidRPr="000D0ADC">
        <w:rPr>
          <w:b/>
          <w:lang w:val="en-GB"/>
        </w:rPr>
        <w:lastRenderedPageBreak/>
        <w:t xml:space="preserve">During </w:t>
      </w:r>
      <w:r w:rsidR="00F94524">
        <w:rPr>
          <w:b/>
          <w:lang w:val="en-GB"/>
        </w:rPr>
        <w:t xml:space="preserve">the </w:t>
      </w:r>
      <w:r w:rsidRPr="000D0ADC">
        <w:rPr>
          <w:b/>
          <w:lang w:val="en-GB"/>
        </w:rPr>
        <w:t>Mobility</w:t>
      </w:r>
    </w:p>
    <w:p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C64BA1"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C64BA1"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120081">
            <w:pPr>
              <w:pStyle w:val="CommentText"/>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C64BA1"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rsidR="008921A7"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rsidR="008921A7" w:rsidRPr="00120081" w:rsidRDefault="008921A7" w:rsidP="005E53E1">
            <w:pPr>
              <w:pStyle w:val="CommentText"/>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rsidR="00120081" w:rsidRPr="00120081" w:rsidRDefault="00120081" w:rsidP="005E53E1">
            <w:pPr>
              <w:pStyle w:val="CommentText"/>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rsidR="001F0765" w:rsidRPr="00226134" w:rsidRDefault="001F0765" w:rsidP="005E53E1">
            <w:pPr>
              <w:spacing w:after="0"/>
              <w:ind w:right="-993"/>
              <w:rPr>
                <w:rFonts w:cs="Arial"/>
                <w:sz w:val="16"/>
                <w:szCs w:val="16"/>
                <w:lang w:val="en-GB"/>
              </w:rPr>
            </w:pPr>
          </w:p>
          <w:p w:rsidR="008626A2" w:rsidRPr="00226134" w:rsidRDefault="008626A2" w:rsidP="005E53E1">
            <w:pPr>
              <w:spacing w:after="0"/>
              <w:ind w:right="-993"/>
              <w:rPr>
                <w:rFonts w:cs="Arial"/>
                <w:sz w:val="16"/>
                <w:szCs w:val="16"/>
                <w:lang w:val="en-GB"/>
              </w:rPr>
            </w:pPr>
          </w:p>
        </w:tc>
      </w:tr>
      <w:tr w:rsidR="008626A2" w:rsidRPr="00C64BA1"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rsidR="001F0765" w:rsidRPr="00226134" w:rsidRDefault="001F0765" w:rsidP="005E53E1">
            <w:pPr>
              <w:spacing w:after="0"/>
              <w:ind w:right="-992"/>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rsidR="008626A2" w:rsidRDefault="008626A2" w:rsidP="005E53E1">
            <w:pPr>
              <w:spacing w:after="0"/>
              <w:ind w:left="-6" w:firstLine="6"/>
              <w:rPr>
                <w:rFonts w:cs="Calibri"/>
                <w:b/>
                <w:sz w:val="16"/>
                <w:szCs w:val="16"/>
                <w:lang w:val="en-GB"/>
              </w:rPr>
            </w:pPr>
          </w:p>
          <w:p w:rsidR="008921A7" w:rsidRPr="00226134" w:rsidRDefault="008921A7" w:rsidP="006F4618">
            <w:pPr>
              <w:spacing w:after="0"/>
              <w:rPr>
                <w:rFonts w:cs="Calibri"/>
                <w:b/>
                <w:sz w:val="16"/>
                <w:szCs w:val="16"/>
                <w:lang w:val="en-GB"/>
              </w:rPr>
            </w:pPr>
          </w:p>
        </w:tc>
      </w:tr>
      <w:tr w:rsidR="008626A2" w:rsidRPr="00226134"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rsidR="008921A7" w:rsidRDefault="008921A7" w:rsidP="005E53E1">
            <w:pPr>
              <w:spacing w:after="0"/>
              <w:ind w:right="-993"/>
              <w:rPr>
                <w:rFonts w:cs="Arial"/>
                <w:sz w:val="16"/>
                <w:szCs w:val="16"/>
                <w:lang w:val="en-GB"/>
              </w:rPr>
            </w:pPr>
          </w:p>
          <w:p w:rsidR="001F0765" w:rsidRPr="00226134" w:rsidRDefault="001F0765" w:rsidP="005E53E1">
            <w:pPr>
              <w:spacing w:after="0"/>
              <w:ind w:right="-993"/>
              <w:rPr>
                <w:rFonts w:cs="Arial"/>
                <w:sz w:val="16"/>
                <w:szCs w:val="16"/>
                <w:lang w:val="en-GB"/>
              </w:rPr>
            </w:pPr>
          </w:p>
        </w:tc>
      </w:tr>
    </w:tbl>
    <w:p w:rsidR="008921A7" w:rsidRDefault="008921A7" w:rsidP="003316CA">
      <w:pPr>
        <w:spacing w:after="0"/>
        <w:jc w:val="center"/>
        <w:rPr>
          <w:b/>
          <w:lang w:val="en-GB"/>
        </w:rPr>
      </w:pPr>
    </w:p>
    <w:p w:rsidR="005F2E3F" w:rsidRDefault="005F2E3F" w:rsidP="003316CA">
      <w:pPr>
        <w:spacing w:after="0"/>
        <w:jc w:val="center"/>
        <w:rPr>
          <w:b/>
          <w:lang w:val="en-GB"/>
        </w:rPr>
      </w:pPr>
    </w:p>
    <w:p w:rsidR="005F2E3F" w:rsidRDefault="005F2E3F" w:rsidP="003316CA">
      <w:pPr>
        <w:spacing w:after="0"/>
        <w:jc w:val="center"/>
        <w:rPr>
          <w:b/>
          <w:lang w:val="en-GB"/>
        </w:rPr>
      </w:pPr>
    </w:p>
    <w:p w:rsidR="005F2E3F" w:rsidRDefault="005F2E3F" w:rsidP="003316CA">
      <w:pPr>
        <w:spacing w:after="0"/>
        <w:jc w:val="center"/>
        <w:rPr>
          <w:b/>
          <w:lang w:val="en-GB"/>
        </w:rPr>
      </w:pPr>
    </w:p>
    <w:p w:rsidR="003D5F36" w:rsidRDefault="003D5F36"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p>
    <w:p w:rsidR="004B2E28" w:rsidRDefault="004B2E28" w:rsidP="006F4618">
      <w:pPr>
        <w:spacing w:after="0"/>
        <w:rPr>
          <w:b/>
          <w:lang w:val="en-GB"/>
        </w:rPr>
      </w:pPr>
      <w:bookmarkStart w:id="0" w:name="_GoBack"/>
      <w:bookmarkEnd w:id="0"/>
    </w:p>
    <w:p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C64BA1"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rsidR="00F449D0" w:rsidRPr="002679FC" w:rsidRDefault="00AD30DC" w:rsidP="00123006">
            <w:pPr>
              <w:pStyle w:val="CommentText"/>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226134"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P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C64BA1"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rsidR="00CB4A62" w:rsidRDefault="00CB4A62" w:rsidP="00113E37">
            <w:pPr>
              <w:pStyle w:val="CommentText"/>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rsidR="00113E37" w:rsidRPr="00CB4A62" w:rsidRDefault="00113E37" w:rsidP="00113E37">
            <w:pPr>
              <w:pStyle w:val="CommentText"/>
              <w:tabs>
                <w:tab w:val="left" w:pos="5812"/>
              </w:tabs>
              <w:spacing w:before="80" w:after="80"/>
              <w:rPr>
                <w:rFonts w:asciiTheme="minorHAnsi" w:hAnsiTheme="minorHAnsi"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rsidR="006F4618" w:rsidRDefault="006F4618" w:rsidP="00113E37">
            <w:pPr>
              <w:spacing w:before="80" w:after="80"/>
              <w:ind w:right="-993"/>
              <w:rPr>
                <w:rFonts w:cs="Calibri"/>
                <w:b/>
                <w:sz w:val="16"/>
                <w:szCs w:val="16"/>
                <w:lang w:val="en-GB"/>
              </w:rPr>
            </w:pPr>
          </w:p>
          <w:p w:rsidR="006F4618" w:rsidRDefault="006F4618" w:rsidP="00113E37">
            <w:pPr>
              <w:spacing w:before="80" w:after="80"/>
              <w:ind w:right="-993"/>
              <w:rPr>
                <w:rFonts w:cs="Calibri"/>
                <w:b/>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F449D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p>
          <w:p w:rsidR="00B8310B" w:rsidRDefault="00B8310B" w:rsidP="00113E37">
            <w:pPr>
              <w:spacing w:before="80" w:after="80"/>
              <w:ind w:right="-992"/>
              <w:rPr>
                <w:rFonts w:cs="Calibri"/>
                <w:b/>
                <w:sz w:val="16"/>
                <w:szCs w:val="16"/>
                <w:lang w:val="en-GB"/>
              </w:rPr>
            </w:pPr>
          </w:p>
          <w:p w:rsidR="006F4618" w:rsidRDefault="006F4618" w:rsidP="00113E37">
            <w:pPr>
              <w:spacing w:before="80" w:after="80"/>
              <w:ind w:right="-992"/>
              <w:rPr>
                <w:rFonts w:cs="Calibri"/>
                <w:b/>
                <w:sz w:val="16"/>
                <w:szCs w:val="16"/>
                <w:lang w:val="en-GB"/>
              </w:rPr>
            </w:pPr>
          </w:p>
          <w:p w:rsidR="001F0765" w:rsidRDefault="001F0765" w:rsidP="00113E37">
            <w:pPr>
              <w:spacing w:before="80" w:after="80"/>
              <w:ind w:right="-992"/>
              <w:rPr>
                <w:rFonts w:cs="Calibri"/>
                <w:b/>
                <w:sz w:val="16"/>
                <w:szCs w:val="16"/>
                <w:lang w:val="en-GB"/>
              </w:rPr>
            </w:pPr>
          </w:p>
          <w:p w:rsidR="00BF405C" w:rsidRDefault="00BF405C" w:rsidP="00113E37">
            <w:pPr>
              <w:spacing w:before="80" w:after="80"/>
              <w:ind w:right="-992"/>
              <w:rPr>
                <w:rFonts w:cs="Calibri"/>
                <w:b/>
                <w:sz w:val="16"/>
                <w:szCs w:val="16"/>
                <w:lang w:val="en-GB"/>
              </w:rPr>
            </w:pPr>
          </w:p>
          <w:p w:rsidR="006F4618" w:rsidRPr="00226134" w:rsidRDefault="006F4618" w:rsidP="00113E37">
            <w:pPr>
              <w:spacing w:before="80" w:after="80"/>
              <w:ind w:right="-992"/>
              <w:rPr>
                <w:rFonts w:cs="Calibri"/>
                <w:b/>
                <w:sz w:val="16"/>
                <w:szCs w:val="16"/>
                <w:lang w:val="en-GB"/>
              </w:rPr>
            </w:pPr>
          </w:p>
        </w:tc>
      </w:tr>
      <w:tr w:rsidR="00F449D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rsidR="00F449D0" w:rsidRDefault="00F449D0" w:rsidP="00113E37">
            <w:pPr>
              <w:spacing w:before="80" w:after="80"/>
              <w:ind w:right="-993"/>
              <w:rPr>
                <w:rFonts w:cs="Arial"/>
                <w:sz w:val="16"/>
                <w:szCs w:val="16"/>
                <w:lang w:val="en-GB"/>
              </w:rPr>
            </w:pPr>
          </w:p>
          <w:p w:rsidR="001F0765" w:rsidRDefault="001F0765" w:rsidP="00113E37">
            <w:pPr>
              <w:spacing w:before="80" w:after="80"/>
              <w:ind w:right="-993"/>
              <w:rPr>
                <w:rFonts w:cs="Arial"/>
                <w:sz w:val="16"/>
                <w:szCs w:val="16"/>
                <w:lang w:val="en-GB"/>
              </w:rPr>
            </w:pPr>
          </w:p>
          <w:p w:rsidR="00BF405C" w:rsidRDefault="00BF405C" w:rsidP="00113E37">
            <w:pPr>
              <w:spacing w:before="80" w:after="80"/>
              <w:ind w:right="-993"/>
              <w:rPr>
                <w:rFonts w:cs="Arial"/>
                <w:sz w:val="16"/>
                <w:szCs w:val="16"/>
                <w:lang w:val="en-GB"/>
              </w:rPr>
            </w:pPr>
          </w:p>
          <w:p w:rsidR="006F4618" w:rsidRDefault="006F4618" w:rsidP="00113E37">
            <w:pPr>
              <w:spacing w:before="80" w:after="80"/>
              <w:ind w:right="-993"/>
              <w:rPr>
                <w:rFonts w:cs="Arial"/>
                <w:sz w:val="16"/>
                <w:szCs w:val="16"/>
                <w:lang w:val="en-GB"/>
              </w:rPr>
            </w:pPr>
          </w:p>
          <w:p w:rsidR="006F4618" w:rsidRPr="00226134" w:rsidRDefault="006F4618" w:rsidP="00113E37">
            <w:pPr>
              <w:spacing w:before="80" w:after="80"/>
              <w:ind w:right="-993"/>
              <w:rPr>
                <w:rFonts w:cs="Arial"/>
                <w:sz w:val="16"/>
                <w:szCs w:val="16"/>
                <w:lang w:val="en-GB"/>
              </w:rPr>
            </w:pPr>
          </w:p>
        </w:tc>
      </w:tr>
      <w:tr w:rsidR="005012F0" w:rsidRPr="00226134"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C64BA1"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rsidR="00113E37" w:rsidRDefault="00113E37" w:rsidP="00113E37">
            <w:pPr>
              <w:spacing w:before="80" w:after="80"/>
              <w:ind w:right="-993"/>
              <w:rPr>
                <w:rFonts w:cs="Calibri"/>
                <w:b/>
                <w:sz w:val="16"/>
                <w:szCs w:val="16"/>
                <w:lang w:val="en-GB"/>
              </w:rPr>
            </w:pPr>
          </w:p>
          <w:p w:rsidR="006F4618" w:rsidRPr="005012F0" w:rsidRDefault="006F4618" w:rsidP="00113E37">
            <w:pPr>
              <w:spacing w:before="80" w:after="80"/>
              <w:ind w:right="-993"/>
              <w:rPr>
                <w:rFonts w:cs="Calibri"/>
                <w:b/>
                <w:sz w:val="16"/>
                <w:szCs w:val="16"/>
                <w:lang w:val="en-GB"/>
              </w:rPr>
            </w:pPr>
          </w:p>
        </w:tc>
      </w:tr>
    </w:tbl>
    <w:p w:rsidR="00324D7B" w:rsidRDefault="00324D7B">
      <w:pPr>
        <w:rPr>
          <w:rFonts w:ascii="Verdana" w:hAnsi="Verdana"/>
          <w:b/>
          <w:color w:val="002060"/>
          <w:lang w:val="en-GB"/>
        </w:rPr>
      </w:pPr>
      <w:r>
        <w:rPr>
          <w:rFonts w:ascii="Verdana" w:hAnsi="Verdana"/>
          <w:b/>
          <w:color w:val="002060"/>
          <w:lang w:val="en-GB"/>
        </w:rPr>
        <w:br w:type="page"/>
      </w:r>
    </w:p>
    <w:p w:rsidR="00650C4D" w:rsidRDefault="00650C4D" w:rsidP="008921A7">
      <w:pPr>
        <w:spacing w:before="120" w:after="120"/>
        <w:ind w:left="284"/>
        <w:jc w:val="center"/>
        <w:rPr>
          <w:rFonts w:ascii="Verdana" w:hAnsi="Verdana"/>
          <w:b/>
          <w:color w:val="002060"/>
          <w:sz w:val="20"/>
          <w:lang w:val="en-GB"/>
        </w:rPr>
      </w:pPr>
    </w:p>
    <w:p w:rsidR="00F47590" w:rsidRPr="00226134" w:rsidRDefault="00F47590">
      <w:pPr>
        <w:spacing w:after="0"/>
        <w:rPr>
          <w:lang w:val="en-GB"/>
        </w:rPr>
      </w:pPr>
    </w:p>
    <w:sectPr w:rsidR="00F47590" w:rsidRPr="00226134" w:rsidSect="005F2E3F">
      <w:headerReference w:type="default" r:id="rId11"/>
      <w:footerReference w:type="default" r:id="rId12"/>
      <w:headerReference w:type="first" r:id="rId13"/>
      <w:endnotePr>
        <w:numFmt w:val="decimal"/>
      </w:endnotePr>
      <w:type w:val="continuous"/>
      <w:pgSz w:w="11906" w:h="16838"/>
      <w:pgMar w:top="1523"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6B88" w:rsidRDefault="00D16B88" w:rsidP="00261299">
      <w:pPr>
        <w:spacing w:after="0" w:line="240" w:lineRule="auto"/>
      </w:pPr>
      <w:r>
        <w:separator/>
      </w:r>
    </w:p>
  </w:endnote>
  <w:endnote w:type="continuationSeparator" w:id="0">
    <w:p w:rsidR="00D16B88" w:rsidRDefault="00D16B88" w:rsidP="00261299">
      <w:pPr>
        <w:spacing w:after="0" w:line="240" w:lineRule="auto"/>
      </w:pPr>
      <w:r>
        <w:continuationSeparator/>
      </w:r>
    </w:p>
  </w:endnote>
  <w:endnote w:id="1">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rsidR="008921A7" w:rsidRPr="00D625C8" w:rsidRDefault="008921A7" w:rsidP="00C807EC">
      <w:pPr>
        <w:pStyle w:val="FootnoteText"/>
        <w:spacing w:before="120" w:after="120"/>
        <w:ind w:left="284" w:firstLine="0"/>
        <w:rPr>
          <w:rFonts w:asciiTheme="minorHAnsi" w:hAnsiTheme="minorHAnsi"/>
          <w:sz w:val="22"/>
          <w:szCs w:val="22"/>
          <w:lang w:val="en-GB"/>
        </w:rPr>
      </w:pPr>
      <w:r w:rsidRPr="00D625C8">
        <w:rPr>
          <w:rStyle w:val="EndnoteReference"/>
          <w:rFonts w:asciiTheme="minorHAnsi" w:hAnsiTheme="minorHAnsi"/>
          <w:sz w:val="22"/>
          <w:szCs w:val="22"/>
          <w:lang w:val="en-GB"/>
        </w:rPr>
        <w:endnoteRef/>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rsidR="008921A7" w:rsidRPr="00D625C8" w:rsidRDefault="008921A7" w:rsidP="00C807EC">
      <w:pPr>
        <w:spacing w:before="120" w:after="120"/>
        <w:ind w:left="284"/>
        <w:jc w:val="both"/>
        <w:rPr>
          <w:lang w:val="en-GB"/>
        </w:rPr>
      </w:pPr>
      <w:r w:rsidRPr="00D625C8">
        <w:rPr>
          <w:rStyle w:val="EndnoteReference"/>
          <w:lang w:val="en-GB"/>
        </w:rPr>
        <w:endnoteRef/>
      </w:r>
      <w:r w:rsidRPr="00236D5E">
        <w:rPr>
          <w:b/>
          <w:lang w:val="en-GB"/>
        </w:rPr>
        <w:t>Field of education:</w:t>
      </w:r>
      <w:r w:rsidRPr="00D625C8">
        <w:rPr>
          <w:lang w:val="en-GB"/>
        </w:rPr>
        <w:t>T</w:t>
      </w:r>
      <w:r w:rsidRPr="00D625C8">
        <w:rPr>
          <w:color w:val="000080"/>
          <w:lang w:val="en-GB" w:eastAsia="en-GB"/>
        </w:rPr>
        <w:t>he</w:t>
      </w:r>
      <w:hyperlink r:id="rId1" w:history="1">
        <w:r w:rsidRPr="00D625C8">
          <w:rPr>
            <w:rStyle w:val="Hyperlink"/>
            <w:lang w:val="en-GB"/>
          </w:rPr>
          <w:t>ISCED-F 2013 search tool</w:t>
        </w:r>
      </w:hyperlink>
      <w:r w:rsidRPr="00D625C8">
        <w:rPr>
          <w:lang w:val="en-GB"/>
        </w:rPr>
        <w:t xml:space="preserve"> available at </w:t>
      </w:r>
      <w:hyperlink r:id="rId2" w:history="1">
        <w:r w:rsidR="00BD35C2" w:rsidRPr="00BD35C2">
          <w:rPr>
            <w:rStyle w:val="Hyperlink"/>
            <w:lang w:val="en-GB"/>
          </w:rPr>
          <w:t>http://ec.europa.eu/education/international-standard-classification-of-education-isced_en</w:t>
        </w:r>
      </w:hyperlink>
      <w:r w:rsidRPr="00D625C8">
        <w:rPr>
          <w:lang w:val="en-GB"/>
        </w:rPr>
        <w:t>should be used to find the ISCED 2013 detailed field of education and training that is closest to the subject of the degree to be awarded to the trainee by the sending institution.</w:t>
      </w:r>
    </w:p>
  </w:endnote>
  <w:endnote w:id="4">
    <w:p w:rsidR="008921A7" w:rsidRPr="00D625C8" w:rsidRDefault="008921A7" w:rsidP="00C807EC">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rsidR="008921A7" w:rsidRPr="00D625C8" w:rsidRDefault="008921A7" w:rsidP="00DB5486">
      <w:pPr>
        <w:pStyle w:val="EndnoteText"/>
        <w:spacing w:before="120" w:after="120"/>
        <w:ind w:left="284"/>
        <w:jc w:val="both"/>
        <w:rPr>
          <w:sz w:val="22"/>
          <w:szCs w:val="22"/>
          <w:lang w:val="en-GB"/>
        </w:rPr>
      </w:pPr>
      <w:r w:rsidRPr="00D625C8">
        <w:rPr>
          <w:rStyle w:val="EndnoteReference"/>
          <w:sz w:val="22"/>
          <w:szCs w:val="22"/>
          <w:lang w:val="en-GB"/>
        </w:rPr>
        <w:endnoteRef/>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7">
    <w:p w:rsidR="008921A7" w:rsidRPr="00A939CD" w:rsidRDefault="008921A7" w:rsidP="00495A23">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rsidR="00A939CD" w:rsidRDefault="00A939CD" w:rsidP="00A939CD">
      <w:pPr>
        <w:pStyle w:val="EndnoteText"/>
        <w:ind w:left="284"/>
        <w:rPr>
          <w:rFonts w:cstheme="minorHAnsi"/>
          <w:sz w:val="22"/>
          <w:szCs w:val="22"/>
          <w:lang w:val="en-GB"/>
        </w:rPr>
      </w:pPr>
      <w:r w:rsidRPr="00A939CD">
        <w:rPr>
          <w:rStyle w:val="EndnoteReference"/>
          <w:rFonts w:cstheme="minorHAnsi"/>
          <w:sz w:val="22"/>
          <w:szCs w:val="22"/>
        </w:rPr>
        <w:endnoteRef/>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yperlink"/>
            <w:rFonts w:cstheme="minorHAnsi"/>
            <w:sz w:val="22"/>
            <w:szCs w:val="22"/>
            <w:lang w:val="en-GB"/>
          </w:rPr>
          <w:t>https://europass.cedefop.europa.eu/en/resources/european-language-levels-cefr</w:t>
        </w:r>
      </w:hyperlink>
    </w:p>
    <w:p w:rsidR="00A939CD" w:rsidRPr="00A939CD" w:rsidRDefault="00A939CD" w:rsidP="00A939CD">
      <w:pPr>
        <w:pStyle w:val="EndnoteText"/>
        <w:ind w:left="284"/>
        <w:rPr>
          <w:lang w:val="en-GB"/>
        </w:rPr>
      </w:pPr>
    </w:p>
  </w:endnote>
  <w:endnote w:id="9">
    <w:p w:rsidR="00A939CD" w:rsidRPr="00A939CD" w:rsidRDefault="00A939CD" w:rsidP="00A939CD">
      <w:pPr>
        <w:pStyle w:val="EndnoteText"/>
        <w:ind w:left="284"/>
        <w:rPr>
          <w:sz w:val="22"/>
          <w:szCs w:val="22"/>
          <w:lang w:val="en-GB"/>
        </w:rPr>
      </w:pPr>
      <w:r w:rsidRPr="00A939CD">
        <w:rPr>
          <w:rStyle w:val="EndnoteReference"/>
          <w:sz w:val="22"/>
          <w:szCs w:val="22"/>
        </w:rPr>
        <w:endnoteRef/>
      </w:r>
      <w:r w:rsidRPr="00A939CD">
        <w:rPr>
          <w:b/>
          <w:sz w:val="22"/>
          <w:szCs w:val="22"/>
          <w:lang w:val="en-GB"/>
        </w:rPr>
        <w:t>There are three different provisions for traineeships</w:t>
      </w:r>
      <w:r w:rsidRPr="00A939CD">
        <w:rPr>
          <w:sz w:val="22"/>
          <w:szCs w:val="22"/>
          <w:lang w:val="en-GB"/>
        </w:rPr>
        <w:t xml:space="preserve">: </w:t>
      </w:r>
    </w:p>
    <w:p w:rsidR="00A939CD" w:rsidRPr="00A939CD" w:rsidRDefault="00A939CD" w:rsidP="00A939CD">
      <w:pPr>
        <w:pStyle w:val="EndnoteText"/>
        <w:ind w:left="284" w:firstLine="424"/>
        <w:rPr>
          <w:sz w:val="22"/>
          <w:szCs w:val="22"/>
          <w:lang w:val="en-GB"/>
        </w:rPr>
      </w:pPr>
      <w:r w:rsidRPr="00A939CD">
        <w:rPr>
          <w:sz w:val="22"/>
          <w:szCs w:val="22"/>
          <w:lang w:val="en-GB"/>
        </w:rPr>
        <w:t>1. Traineeships embedded in the curriculum (counting towards the degree);</w:t>
      </w:r>
    </w:p>
    <w:p w:rsidR="00A939CD" w:rsidRPr="00A939CD" w:rsidRDefault="00A939CD" w:rsidP="00A939CD">
      <w:pPr>
        <w:pStyle w:val="EndnoteText"/>
        <w:ind w:left="284" w:firstLine="424"/>
        <w:rPr>
          <w:sz w:val="22"/>
          <w:szCs w:val="22"/>
          <w:lang w:val="en-GB"/>
        </w:rPr>
      </w:pPr>
      <w:r w:rsidRPr="00A939CD">
        <w:rPr>
          <w:sz w:val="22"/>
          <w:szCs w:val="22"/>
          <w:lang w:val="en-GB"/>
        </w:rPr>
        <w:t>2. Voluntary traineeships (not obligatory for the degree);</w:t>
      </w:r>
    </w:p>
    <w:p w:rsidR="00A939CD" w:rsidRPr="00A939CD" w:rsidRDefault="00A939CD" w:rsidP="00A939CD">
      <w:pPr>
        <w:pStyle w:val="EndnoteText"/>
        <w:ind w:left="284" w:firstLine="424"/>
        <w:rPr>
          <w:sz w:val="22"/>
          <w:szCs w:val="22"/>
          <w:lang w:val="en-GB"/>
        </w:rPr>
      </w:pPr>
      <w:r w:rsidRPr="00A939CD">
        <w:rPr>
          <w:sz w:val="22"/>
          <w:szCs w:val="22"/>
          <w:lang w:val="en-GB"/>
        </w:rPr>
        <w:t>3. Traineeships for recent graduates.</w:t>
      </w:r>
    </w:p>
    <w:p w:rsidR="00A939CD" w:rsidRPr="00A939CD" w:rsidRDefault="00A939CD" w:rsidP="00A939CD">
      <w:pPr>
        <w:pStyle w:val="EndnoteText"/>
        <w:ind w:left="284"/>
        <w:rPr>
          <w:lang w:val="en-GB"/>
        </w:rPr>
      </w:pPr>
    </w:p>
  </w:endnote>
  <w:endnote w:id="10">
    <w:p w:rsidR="008921A7" w:rsidRPr="00D625C8" w:rsidRDefault="008921A7" w:rsidP="00DB5486">
      <w:pPr>
        <w:pStyle w:val="EndnoteText"/>
        <w:spacing w:before="120" w:after="120"/>
        <w:ind w:left="284"/>
        <w:rPr>
          <w:sz w:val="22"/>
          <w:szCs w:val="22"/>
          <w:lang w:val="en-GB"/>
        </w:rPr>
      </w:pPr>
      <w:r w:rsidRPr="00D625C8">
        <w:rPr>
          <w:rStyle w:val="EndnoteReference"/>
          <w:sz w:val="22"/>
          <w:szCs w:val="22"/>
          <w:lang w:val="en-GB"/>
        </w:rPr>
        <w:endnoteRef/>
      </w:r>
      <w:r w:rsidRPr="00D625C8">
        <w:rPr>
          <w:b/>
          <w:sz w:val="22"/>
          <w:szCs w:val="22"/>
          <w:lang w:val="en-GB"/>
        </w:rPr>
        <w:t>ECTS credits or equivalent</w:t>
      </w:r>
      <w:r w:rsidRPr="00D625C8">
        <w:rPr>
          <w:sz w:val="22"/>
          <w:szCs w:val="22"/>
          <w:lang w:val="en-GB"/>
        </w:rPr>
        <w:t>: in countries where the "ECTS" system it is not in place, in particular for institutions located in Partner Countries not participating in the Bologna process, "ECTS" needs to be replaced in all tables by the name of the equivalent system that is used and a weblink to an explanation to the system should be added.</w:t>
      </w:r>
    </w:p>
  </w:endnote>
  <w:endnote w:id="11">
    <w:p w:rsidR="00C818D9" w:rsidRPr="00DA524D" w:rsidRDefault="00C818D9" w:rsidP="00DB5486">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rsidR="00C818D9" w:rsidRPr="00DA524D" w:rsidRDefault="00C818D9" w:rsidP="00DA524D">
      <w:pPr>
        <w:pStyle w:val="EndnoteText"/>
        <w:spacing w:before="120" w:after="120"/>
        <w:ind w:left="284"/>
        <w:jc w:val="both"/>
        <w:rPr>
          <w:rFonts w:cstheme="minorHAnsi"/>
          <w:sz w:val="22"/>
          <w:szCs w:val="22"/>
          <w:lang w:val="en-GB"/>
        </w:rPr>
      </w:pPr>
      <w:r w:rsidRPr="00D625C8">
        <w:rPr>
          <w:rStyle w:val="EndnoteReference"/>
          <w:sz w:val="22"/>
          <w:szCs w:val="22"/>
          <w:lang w:val="en-GB"/>
        </w:rPr>
        <w:endnoteRef/>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sidRPr="006F4618">
        <w:rPr>
          <w:rFonts w:cstheme="minorHAnsi"/>
          <w:sz w:val="22"/>
          <w:szCs w:val="22"/>
          <w:lang w:val="en-GB"/>
        </w:rPr>
        <w:t>The name and email of the Supervisor must be filled in only in case it differs from that of the Contact person mentioned at the top of the document.</w:t>
      </w:r>
    </w:p>
    <w:p w:rsidR="00C818D9" w:rsidRPr="00D625C8" w:rsidRDefault="00C818D9" w:rsidP="00DB5486">
      <w:pPr>
        <w:pStyle w:val="EndnoteText"/>
        <w:spacing w:before="120" w:after="120"/>
        <w:ind w:left="284"/>
        <w:jc w:val="both"/>
        <w:rPr>
          <w:sz w:val="22"/>
          <w:szCs w:val="22"/>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rsidR="008921A7" w:rsidRDefault="00E625A9">
        <w:pPr>
          <w:pStyle w:val="Footer"/>
          <w:jc w:val="center"/>
        </w:pPr>
        <w:r>
          <w:fldChar w:fldCharType="begin"/>
        </w:r>
        <w:r w:rsidR="008921A7">
          <w:instrText xml:space="preserve"> PAGE   \* MERGEFORMAT </w:instrText>
        </w:r>
        <w:r>
          <w:fldChar w:fldCharType="separate"/>
        </w:r>
        <w:r w:rsidR="004B2E28">
          <w:rPr>
            <w:noProof/>
          </w:rPr>
          <w:t>5</w:t>
        </w:r>
        <w:r>
          <w:rPr>
            <w:noProof/>
          </w:rPr>
          <w:fldChar w:fldCharType="end"/>
        </w:r>
      </w:p>
    </w:sdtContent>
  </w:sdt>
  <w:p w:rsidR="008921A7" w:rsidRDefault="008921A7">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6B88" w:rsidRDefault="00D16B88" w:rsidP="00261299">
      <w:pPr>
        <w:spacing w:after="0" w:line="240" w:lineRule="auto"/>
      </w:pPr>
      <w:r>
        <w:separator/>
      </w:r>
    </w:p>
  </w:footnote>
  <w:footnote w:type="continuationSeparator" w:id="0">
    <w:p w:rsidR="00D16B88" w:rsidRDefault="00D16B88"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D16B88">
    <w:pPr>
      <w:pStyle w:val="Header"/>
    </w:pPr>
    <w:r>
      <w:rPr>
        <w:noProof/>
        <w:lang w:val="en-GB" w:eastAsia="en-GB"/>
      </w:rPr>
      <w:pict>
        <v:shapetype id="_x0000_t202" coordsize="21600,21600" o:spt="202" path="m,l,21600r21600,l21600,xe">
          <v:stroke joinstyle="miter"/>
          <v:path gradientshapeok="t" o:connecttype="rect"/>
        </v:shapetype>
        <v:shape id="Text Box 1" o:spid="_x0000_s2050" type="#_x0000_t202" style="position:absolute;margin-left:415.9pt;margin-top:-11.1pt;width:150pt;height:60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" filled="f" stroked="f">
          <v:textbox>
            <w:txbxContent>
              <w:p w:rsidR="008A5F5A" w:rsidRPr="005B0EA0" w:rsidRDefault="008A5F5A" w:rsidP="005B0EA0">
                <w:pPr>
                  <w:tabs>
                    <w:tab w:val="left" w:pos="3119"/>
                  </w:tabs>
                  <w:spacing w:after="0" w:line="240" w:lineRule="auto"/>
                  <w:jc w:val="right"/>
                  <w:rPr>
                    <w:rFonts w:ascii="Verdana" w:hAnsi="Verdana"/>
                    <w:b/>
                    <w:color w:val="003CB4"/>
                    <w:sz w:val="16"/>
                    <w:szCs w:val="16"/>
                    <w:lang w:val="en-GB"/>
                  </w:rPr>
                </w:pPr>
                <w:r w:rsidRPr="005B0EA0">
                  <w:rPr>
                    <w:rFonts w:ascii="Verdana" w:hAnsi="Verdana"/>
                    <w:b/>
                    <w:color w:val="003CB4"/>
                    <w:sz w:val="16"/>
                    <w:szCs w:val="16"/>
                    <w:lang w:val="en-GB"/>
                  </w:rPr>
                  <w:t>Higher Education</w:t>
                </w:r>
                <w:r w:rsidR="004D327B">
                  <w:rPr>
                    <w:rFonts w:ascii="Verdana" w:hAnsi="Verdana"/>
                    <w:b/>
                    <w:color w:val="003CB4"/>
                    <w:sz w:val="16"/>
                    <w:szCs w:val="16"/>
                    <w:lang w:val="en-GB"/>
                  </w:rPr>
                  <w:t>:</w:t>
                </w:r>
              </w:p>
              <w:p w:rsidR="008921A7" w:rsidRPr="005B0EA0" w:rsidRDefault="008A5F5A" w:rsidP="005B0EA0">
                <w:pPr>
                  <w:tabs>
                    <w:tab w:val="left" w:pos="3119"/>
                  </w:tabs>
                  <w:spacing w:after="0" w:line="240" w:lineRule="auto"/>
                  <w:jc w:val="right"/>
                  <w:rPr>
                    <w:rFonts w:ascii="Verdana" w:hAnsi="Verdana"/>
                    <w:b/>
                    <w:i/>
                    <w:color w:val="003CB4"/>
                    <w:sz w:val="16"/>
                    <w:szCs w:val="16"/>
                    <w:lang w:val="en-GB"/>
                  </w:rPr>
                </w:pPr>
                <w:r w:rsidRPr="005B0EA0">
                  <w:rPr>
                    <w:rFonts w:ascii="Verdana" w:hAnsi="Verdana"/>
                    <w:b/>
                    <w:color w:val="003CB4"/>
                    <w:sz w:val="16"/>
                    <w:szCs w:val="16"/>
                    <w:lang w:val="en-GB"/>
                  </w:rPr>
                  <w:t>Learning Agreement form</w:t>
                </w:r>
              </w:p>
              <w:p w:rsidR="008921A7" w:rsidRPr="005B0EA0" w:rsidRDefault="008921A7" w:rsidP="005B0EA0">
                <w:pPr>
                  <w:tabs>
                    <w:tab w:val="left" w:pos="3119"/>
                  </w:tabs>
                  <w:spacing w:after="0" w:line="240" w:lineRule="auto"/>
                  <w:jc w:val="right"/>
                  <w:rPr>
                    <w:rFonts w:ascii="Verdana" w:hAnsi="Verdana" w:cstheme="minorHAnsi"/>
                    <w:b/>
                    <w:i/>
                    <w:color w:val="003CB4"/>
                    <w:sz w:val="16"/>
                    <w:szCs w:val="16"/>
                    <w:lang w:val="en-GB"/>
                  </w:rPr>
                </w:pPr>
                <w:r w:rsidRPr="005B0EA0">
                  <w:rPr>
                    <w:rFonts w:ascii="Verdana" w:hAnsi="Verdana" w:cstheme="minorHAnsi"/>
                    <w:b/>
                    <w:i/>
                    <w:color w:val="003CB4"/>
                    <w:sz w:val="16"/>
                    <w:szCs w:val="16"/>
                    <w:lang w:val="en-GB"/>
                  </w:rPr>
                  <w:t>Student’s name</w:t>
                </w:r>
              </w:p>
              <w:p w:rsidR="008921A7" w:rsidRDefault="008921A7" w:rsidP="004B2E28">
                <w:pPr>
                  <w:tabs>
                    <w:tab w:val="left" w:pos="3119"/>
                  </w:tabs>
                  <w:spacing w:after="0" w:line="240" w:lineRule="auto"/>
                  <w:jc w:val="right"/>
                  <w:rPr>
                    <w:rFonts w:ascii="Verdana" w:hAnsi="Verdana"/>
                    <w:b/>
                    <w:i/>
                    <w:color w:val="003CB4"/>
                    <w:sz w:val="14"/>
                    <w:szCs w:val="16"/>
                    <w:lang w:val="en-GB"/>
                  </w:rPr>
                </w:pPr>
                <w:r w:rsidRPr="005B0EA0">
                  <w:rPr>
                    <w:rFonts w:ascii="Verdana" w:hAnsi="Verdana" w:cstheme="minorHAnsi"/>
                    <w:b/>
                    <w:i/>
                    <w:color w:val="003CB4"/>
                    <w:sz w:val="16"/>
                    <w:szCs w:val="16"/>
                    <w:lang w:val="en-GB"/>
                  </w:rPr>
                  <w:t>Academic Year 20</w:t>
                </w:r>
                <w:r w:rsidR="004B2E28">
                  <w:rPr>
                    <w:rFonts w:ascii="Verdana" w:hAnsi="Verdana" w:cstheme="minorHAnsi"/>
                    <w:b/>
                    <w:i/>
                    <w:color w:val="003CB4"/>
                    <w:sz w:val="16"/>
                    <w:szCs w:val="16"/>
                    <w:lang w:val="en-GB"/>
                  </w:rPr>
                  <w:t>24/</w:t>
                </w:r>
                <w:r w:rsidRPr="005B0EA0">
                  <w:rPr>
                    <w:rFonts w:ascii="Verdana" w:hAnsi="Verdana" w:cstheme="minorHAnsi"/>
                    <w:b/>
                    <w:i/>
                    <w:color w:val="003CB4"/>
                    <w:sz w:val="16"/>
                    <w:szCs w:val="16"/>
                    <w:lang w:val="en-GB"/>
                  </w:rPr>
                  <w:t>20</w:t>
                </w:r>
                <w:r w:rsidR="004B2E28">
                  <w:rPr>
                    <w:rFonts w:ascii="Verdana" w:hAnsi="Verdana" w:cstheme="minorHAnsi"/>
                    <w:b/>
                    <w:i/>
                    <w:color w:val="003CB4"/>
                    <w:sz w:val="16"/>
                    <w:szCs w:val="16"/>
                    <w:lang w:val="en-GB"/>
                  </w:rPr>
                  <w:t>25</w:t>
                </w:r>
              </w:p>
              <w:p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w:r>
    <w:r w:rsidR="008A5F5A" w:rsidRPr="00A04811">
      <w:rPr>
        <w:noProof/>
        <w:lang w:val="bs-Latn-BA" w:eastAsia="bs-Latn-BA"/>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21A7" w:rsidRDefault="00D16B88">
    <w:pPr>
      <w:pStyle w:val="Header"/>
    </w:pPr>
    <w:r>
      <w:rPr>
        <w:noProof/>
        <w:lang w:val="en-GB" w:eastAsia="en-GB"/>
      </w:rPr>
      <w:pict>
        <v:shapetype id="_x0000_t202" coordsize="21600,21600" o:spt="202" path="m,l,21600r21600,l21600,xe">
          <v:stroke joinstyle="miter"/>
          <v:path gradientshapeok="t" o:connecttype="rect"/>
        </v:shapetype>
        <v:shape id="Text Box 3" o:spid="_x0000_s2049" type="#_x0000_t202" style="position:absolute;margin-left:412.1pt;margin-top:-8.8pt;width:152.95pt;height:33.8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w:r>
    <w:r w:rsidR="008921A7">
      <w:rPr>
        <w:noProof/>
        <w:lang w:val="bs-Latn-BA" w:eastAsia="bs-Latn-BA"/>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ListNumber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Heading1"/>
      <w:lvlText w:val="%1."/>
      <w:lvlJc w:val="left"/>
      <w:pPr>
        <w:tabs>
          <w:tab w:val="num" w:pos="480"/>
        </w:tabs>
        <w:ind w:left="480" w:hanging="480"/>
      </w:pPr>
    </w:lvl>
    <w:lvl w:ilvl="1">
      <w:start w:val="1"/>
      <w:numFmt w:val="decimal"/>
      <w:pStyle w:val="Heading2"/>
      <w:lvlText w:val="%1.%2."/>
      <w:lvlJc w:val="left"/>
      <w:pPr>
        <w:tabs>
          <w:tab w:val="num" w:pos="1200"/>
        </w:tabs>
        <w:ind w:left="1200" w:hanging="720"/>
      </w:pPr>
    </w:lvl>
    <w:lvl w:ilvl="2">
      <w:start w:val="1"/>
      <w:numFmt w:val="decimal"/>
      <w:pStyle w:val="Heading3"/>
      <w:lvlText w:val="%1.%2.%3."/>
      <w:lvlJc w:val="left"/>
      <w:pPr>
        <w:tabs>
          <w:tab w:val="num" w:pos="1920"/>
        </w:tabs>
        <w:ind w:left="1920" w:hanging="720"/>
      </w:pPr>
    </w:lvl>
    <w:lvl w:ilvl="3">
      <w:start w:val="1"/>
      <w:numFmt w:val="decimal"/>
      <w:pStyle w:val="Heading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ListNumber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ListBullet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ListBullet"/>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ListBullet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ListBullet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ListNumber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attachedTemplate r:id="rId1"/>
  <w:defaultTabStop w:val="708"/>
  <w:hyphenationZone w:val="283"/>
  <w:characterSpacingControl w:val="doNotCompress"/>
  <w:hdrShapeDefaults>
    <o:shapedefaults v:ext="edit" spidmax="2051"/>
    <o:shapelayout v:ext="edit">
      <o:idmap v:ext="edit" data="2"/>
    </o:shapelayout>
  </w:hdrShapeDefaults>
  <w:footnotePr>
    <w:footnote w:id="-1"/>
    <w:footnote w:id="0"/>
  </w:footnotePr>
  <w:endnotePr>
    <w:numFmt w:val="decimal"/>
    <w:endnote w:id="-1"/>
    <w:endnote w:id="0"/>
  </w:endnotePr>
  <w:compat>
    <w:compatSetting w:name="compatibilityMode" w:uri="http://schemas.microsoft.com/office/word" w:val="12"/>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C05FB"/>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B2E2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2E3F"/>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35C2"/>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138A"/>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4B6"/>
    <w:rsid w:val="00C84AA5"/>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6B88"/>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25A9"/>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39E4C00"/>
  <w15:docId w15:val="{A3106B54-A3AB-4905-A8EB-00B9A1E23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5A9"/>
  </w:style>
  <w:style w:type="paragraph" w:styleId="Heading1">
    <w:name w:val="heading 1"/>
    <w:basedOn w:val="Normal"/>
    <w:next w:val="Normal"/>
    <w:link w:val="Heading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Heading2">
    <w:name w:val="heading 2"/>
    <w:basedOn w:val="Normal"/>
    <w:next w:val="Normal"/>
    <w:link w:val="Heading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Heading3">
    <w:name w:val="heading 3"/>
    <w:basedOn w:val="Normal"/>
    <w:next w:val="Normal"/>
    <w:link w:val="Heading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Heading4">
    <w:name w:val="heading 4"/>
    <w:basedOn w:val="Normal"/>
    <w:next w:val="Normal"/>
    <w:link w:val="Heading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DefaultParagraphFont"/>
    <w:link w:val="Header"/>
    <w:uiPriority w:val="99"/>
    <w:rsid w:val="00261299"/>
  </w:style>
  <w:style w:type="paragraph" w:styleId="Footer">
    <w:name w:val="footer"/>
    <w:basedOn w:val="Normal"/>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DefaultParagraphFont"/>
    <w:link w:val="Footer"/>
    <w:uiPriority w:val="99"/>
    <w:rsid w:val="00261299"/>
  </w:style>
  <w:style w:type="paragraph" w:styleId="BalloonText">
    <w:name w:val="Balloon Text"/>
    <w:basedOn w:val="Normal"/>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61299"/>
    <w:rPr>
      <w:rFonts w:ascii="Tahoma" w:hAnsi="Tahoma" w:cs="Tahoma"/>
      <w:sz w:val="16"/>
      <w:szCs w:val="16"/>
    </w:rPr>
  </w:style>
  <w:style w:type="paragraph" w:styleId="FootnoteText">
    <w:name w:val="footnote text"/>
    <w:basedOn w:val="Normal"/>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DefaultParagraphFont"/>
    <w:link w:val="FootnoteText"/>
    <w:rsid w:val="003F2100"/>
    <w:rPr>
      <w:rFonts w:ascii="Times New Roman" w:eastAsia="Times New Roman" w:hAnsi="Times New Roman" w:cs="Times New Roman"/>
      <w:sz w:val="20"/>
      <w:szCs w:val="20"/>
      <w:lang w:val="fr-FR"/>
    </w:rPr>
  </w:style>
  <w:style w:type="character" w:styleId="EndnoteReference">
    <w:name w:val="endnote reference"/>
    <w:rsid w:val="003F2100"/>
    <w:rPr>
      <w:vertAlign w:val="superscript"/>
    </w:rPr>
  </w:style>
  <w:style w:type="paragraph" w:styleId="EndnoteText">
    <w:name w:val="endnote text"/>
    <w:basedOn w:val="Normal"/>
    <w:link w:val="EndnoteTextChar"/>
    <w:semiHidden/>
    <w:unhideWhenUsed/>
    <w:rsid w:val="003F2100"/>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F2100"/>
    <w:rPr>
      <w:sz w:val="20"/>
      <w:szCs w:val="20"/>
    </w:rPr>
  </w:style>
  <w:style w:type="character" w:styleId="Hyperlink">
    <w:name w:val="Hyperlink"/>
    <w:rsid w:val="00D83C1F"/>
    <w:rPr>
      <w:color w:val="0000FF"/>
      <w:u w:val="single"/>
    </w:rPr>
  </w:style>
  <w:style w:type="paragraph" w:styleId="CommentText">
    <w:name w:val="annotation text"/>
    <w:basedOn w:val="Normal"/>
    <w:link w:val="CommentText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CommentTextChar">
    <w:name w:val="Comment Text Char"/>
    <w:basedOn w:val="DefaultParagraphFont"/>
    <w:link w:val="CommentText"/>
    <w:rsid w:val="00E618B5"/>
    <w:rPr>
      <w:rFonts w:ascii="Times New Roman" w:eastAsia="Times New Roman" w:hAnsi="Times New Roman" w:cs="Times New Roman"/>
      <w:sz w:val="20"/>
      <w:szCs w:val="20"/>
      <w:lang w:val="fr-FR"/>
    </w:rPr>
  </w:style>
  <w:style w:type="character" w:customStyle="1" w:styleId="Heading1Char">
    <w:name w:val="Heading 1 Char"/>
    <w:basedOn w:val="DefaultParagraphFont"/>
    <w:link w:val="Heading1"/>
    <w:rsid w:val="00757E86"/>
    <w:rPr>
      <w:rFonts w:ascii="Times New Roman" w:eastAsia="Times New Roman" w:hAnsi="Times New Roman" w:cs="Times New Roman"/>
      <w:b/>
      <w:smallCaps/>
      <w:sz w:val="24"/>
      <w:szCs w:val="20"/>
      <w:lang w:val="fr-FR"/>
    </w:rPr>
  </w:style>
  <w:style w:type="character" w:customStyle="1" w:styleId="Heading2Char">
    <w:name w:val="Heading 2 Char"/>
    <w:basedOn w:val="DefaultParagraphFont"/>
    <w:link w:val="Heading2"/>
    <w:rsid w:val="00757E86"/>
    <w:rPr>
      <w:rFonts w:ascii="Times New Roman" w:eastAsia="Times New Roman" w:hAnsi="Times New Roman" w:cs="Times New Roman"/>
      <w:b/>
      <w:sz w:val="24"/>
      <w:szCs w:val="20"/>
      <w:lang w:val="fr-FR"/>
    </w:rPr>
  </w:style>
  <w:style w:type="character" w:customStyle="1" w:styleId="Heading3Char">
    <w:name w:val="Heading 3 Char"/>
    <w:basedOn w:val="DefaultParagraphFont"/>
    <w:link w:val="Heading3"/>
    <w:rsid w:val="00757E86"/>
    <w:rPr>
      <w:rFonts w:ascii="Times New Roman" w:eastAsia="Times New Roman" w:hAnsi="Times New Roman" w:cs="Times New Roman"/>
      <w:i/>
      <w:sz w:val="24"/>
      <w:szCs w:val="20"/>
      <w:lang w:val="fr-FR"/>
    </w:rPr>
  </w:style>
  <w:style w:type="character" w:customStyle="1" w:styleId="Heading4Char">
    <w:name w:val="Heading 4 Char"/>
    <w:basedOn w:val="DefaultParagraphFont"/>
    <w:link w:val="Heading4"/>
    <w:rsid w:val="00757E86"/>
    <w:rPr>
      <w:rFonts w:ascii="Times New Roman" w:eastAsia="Times New Roman" w:hAnsi="Times New Roman" w:cs="Times New Roman"/>
      <w:sz w:val="24"/>
      <w:szCs w:val="20"/>
      <w:lang w:val="fr-FR"/>
    </w:rPr>
  </w:style>
  <w:style w:type="character" w:styleId="CommentReference">
    <w:name w:val="annotation reference"/>
    <w:basedOn w:val="DefaultParagraphFont"/>
    <w:uiPriority w:val="99"/>
    <w:semiHidden/>
    <w:unhideWhenUsed/>
    <w:rsid w:val="00FD6939"/>
    <w:rPr>
      <w:sz w:val="16"/>
      <w:szCs w:val="16"/>
    </w:rPr>
  </w:style>
  <w:style w:type="paragraph" w:styleId="CommentSubject">
    <w:name w:val="annotation subject"/>
    <w:basedOn w:val="CommentText"/>
    <w:next w:val="CommentText"/>
    <w:link w:val="CommentSubject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CommentSubjectChar">
    <w:name w:val="Comment Subject Char"/>
    <w:basedOn w:val="CommentTextChar"/>
    <w:link w:val="CommentSubject"/>
    <w:uiPriority w:val="99"/>
    <w:semiHidden/>
    <w:rsid w:val="00FD6939"/>
    <w:rPr>
      <w:rFonts w:ascii="Times New Roman" w:eastAsia="Times New Roman" w:hAnsi="Times New Roman" w:cs="Times New Roman"/>
      <w:b/>
      <w:bCs/>
      <w:sz w:val="20"/>
      <w:szCs w:val="20"/>
      <w:lang w:val="fr-FR"/>
    </w:rPr>
  </w:style>
  <w:style w:type="paragraph" w:styleId="Revision">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istParagraph">
    <w:name w:val="List Paragraph"/>
    <w:basedOn w:val="Normal"/>
    <w:uiPriority w:val="34"/>
    <w:qFormat/>
    <w:rsid w:val="00FC7D0D"/>
    <w:pPr>
      <w:ind w:left="720"/>
      <w:contextualSpacing/>
    </w:pPr>
  </w:style>
  <w:style w:type="paragraph" w:customStyle="1" w:styleId="Contact">
    <w:name w:val="Contact"/>
    <w:basedOn w:val="Normal"/>
    <w:next w:val="Normal"/>
    <w:rsid w:val="00BD35C2"/>
    <w:pPr>
      <w:spacing w:after="480" w:line="240" w:lineRule="auto"/>
      <w:ind w:left="567" w:hanging="567"/>
    </w:pPr>
    <w:rPr>
      <w:rFonts w:ascii="Times New Roman" w:eastAsia="Times New Roman" w:hAnsi="Times New Roman" w:cs="Times New Roman"/>
      <w:sz w:val="24"/>
      <w:szCs w:val="20"/>
    </w:rPr>
  </w:style>
  <w:style w:type="paragraph" w:styleId="ListBullet">
    <w:name w:val="List Bullet"/>
    <w:basedOn w:val="Normal"/>
    <w:rsid w:val="00BD35C2"/>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
    <w:rsid w:val="00BD35C2"/>
    <w:pPr>
      <w:numPr>
        <w:numId w:val="19"/>
      </w:numPr>
      <w:spacing w:after="240" w:line="240" w:lineRule="auto"/>
      <w:jc w:val="both"/>
    </w:pPr>
    <w:rPr>
      <w:rFonts w:ascii="Times New Roman" w:eastAsia="Times New Roman" w:hAnsi="Times New Roman" w:cs="Times New Roman"/>
      <w:sz w:val="24"/>
      <w:szCs w:val="20"/>
    </w:rPr>
  </w:style>
  <w:style w:type="paragraph" w:styleId="ListBullet2">
    <w:name w:val="List Bullet 2"/>
    <w:basedOn w:val="Normal"/>
    <w:rsid w:val="00BD35C2"/>
    <w:pPr>
      <w:numPr>
        <w:numId w:val="20"/>
      </w:numPr>
      <w:spacing w:after="240" w:line="240" w:lineRule="auto"/>
      <w:jc w:val="both"/>
    </w:pPr>
    <w:rPr>
      <w:rFonts w:ascii="Times New Roman" w:eastAsia="Times New Roman" w:hAnsi="Times New Roman" w:cs="Times New Roman"/>
      <w:sz w:val="24"/>
      <w:szCs w:val="20"/>
    </w:rPr>
  </w:style>
  <w:style w:type="paragraph" w:styleId="ListBullet3">
    <w:name w:val="List Bullet 3"/>
    <w:basedOn w:val="Normal"/>
    <w:rsid w:val="00BD35C2"/>
    <w:pPr>
      <w:numPr>
        <w:numId w:val="21"/>
      </w:numPr>
      <w:spacing w:after="240" w:line="240" w:lineRule="auto"/>
      <w:jc w:val="both"/>
    </w:pPr>
    <w:rPr>
      <w:rFonts w:ascii="Times New Roman" w:eastAsia="Times New Roman" w:hAnsi="Times New Roman" w:cs="Times New Roman"/>
      <w:sz w:val="24"/>
      <w:szCs w:val="20"/>
    </w:rPr>
  </w:style>
  <w:style w:type="paragraph" w:styleId="ListBullet4">
    <w:name w:val="List Bullet 4"/>
    <w:basedOn w:val="Normal"/>
    <w:rsid w:val="00BD35C2"/>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
    <w:rsid w:val="00BD35C2"/>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
    <w:rsid w:val="00BD35C2"/>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
    <w:rsid w:val="00BD35C2"/>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
    <w:rsid w:val="00BD35C2"/>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
    <w:rsid w:val="00BD35C2"/>
    <w:pPr>
      <w:numPr>
        <w:numId w:val="27"/>
      </w:numPr>
      <w:spacing w:after="240" w:line="240" w:lineRule="auto"/>
      <w:jc w:val="both"/>
    </w:pPr>
    <w:rPr>
      <w:rFonts w:ascii="Times New Roman" w:eastAsia="Times New Roman" w:hAnsi="Times New Roman" w:cs="Times New Roman"/>
      <w:sz w:val="24"/>
      <w:szCs w:val="20"/>
    </w:rPr>
  </w:style>
  <w:style w:type="paragraph" w:styleId="ListNumber">
    <w:name w:val="List Number"/>
    <w:basedOn w:val="Normal"/>
    <w:rsid w:val="00BD35C2"/>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
    <w:rsid w:val="00BD35C2"/>
    <w:pPr>
      <w:numPr>
        <w:numId w:val="44"/>
      </w:numPr>
      <w:spacing w:after="240" w:line="240" w:lineRule="auto"/>
      <w:jc w:val="both"/>
    </w:pPr>
    <w:rPr>
      <w:rFonts w:ascii="Times New Roman" w:eastAsia="Times New Roman" w:hAnsi="Times New Roman" w:cs="Times New Roman"/>
      <w:sz w:val="24"/>
      <w:szCs w:val="20"/>
    </w:rPr>
  </w:style>
  <w:style w:type="paragraph" w:styleId="ListNumber2">
    <w:name w:val="List Number 2"/>
    <w:basedOn w:val="Normal"/>
    <w:rsid w:val="00BD35C2"/>
    <w:pPr>
      <w:numPr>
        <w:numId w:val="45"/>
      </w:numPr>
      <w:spacing w:after="240" w:line="240" w:lineRule="auto"/>
      <w:jc w:val="both"/>
    </w:pPr>
    <w:rPr>
      <w:rFonts w:ascii="Times New Roman" w:eastAsia="Times New Roman" w:hAnsi="Times New Roman" w:cs="Times New Roman"/>
      <w:sz w:val="24"/>
      <w:szCs w:val="20"/>
    </w:rPr>
  </w:style>
  <w:style w:type="paragraph" w:styleId="ListNumber3">
    <w:name w:val="List Number 3"/>
    <w:basedOn w:val="Normal"/>
    <w:rsid w:val="00BD35C2"/>
    <w:pPr>
      <w:numPr>
        <w:numId w:val="46"/>
      </w:numPr>
      <w:spacing w:after="240" w:line="240" w:lineRule="auto"/>
      <w:jc w:val="both"/>
    </w:pPr>
    <w:rPr>
      <w:rFonts w:ascii="Times New Roman" w:eastAsia="Times New Roman" w:hAnsi="Times New Roman" w:cs="Times New Roman"/>
      <w:sz w:val="24"/>
      <w:szCs w:val="20"/>
    </w:rPr>
  </w:style>
  <w:style w:type="paragraph" w:styleId="ListNumber4">
    <w:name w:val="List Number 4"/>
    <w:basedOn w:val="Normal"/>
    <w:rsid w:val="00BD35C2"/>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
    <w:rsid w:val="00BD35C2"/>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
    <w:rsid w:val="00BD35C2"/>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
    <w:rsid w:val="00BD35C2"/>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
    <w:rsid w:val="00BD35C2"/>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
    <w:rsid w:val="00BD35C2"/>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
    <w:rsid w:val="00BD35C2"/>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
    <w:rsid w:val="00BD35C2"/>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
    <w:rsid w:val="00BD35C2"/>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
    <w:rsid w:val="00BD35C2"/>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
    <w:rsid w:val="00BD35C2"/>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
    <w:rsid w:val="00BD35C2"/>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
    <w:rsid w:val="00BD35C2"/>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
    <w:rsid w:val="00BD35C2"/>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
    <w:rsid w:val="00BD35C2"/>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
    <w:rsid w:val="00BD35C2"/>
    <w:pPr>
      <w:numPr>
        <w:ilvl w:val="3"/>
        <w:numId w:val="47"/>
      </w:numPr>
      <w:spacing w:after="240" w:line="240" w:lineRule="auto"/>
      <w:jc w:val="both"/>
    </w:pPr>
    <w:rPr>
      <w:rFonts w:ascii="Times New Roman" w:eastAsia="Times New Roman" w:hAnsi="Times New Roman" w:cs="Times New Roman"/>
      <w:sz w:val="24"/>
      <w:szCs w:val="20"/>
    </w:rPr>
  </w:style>
  <w:style w:type="paragraph" w:styleId="TOC5">
    <w:name w:val="toc 5"/>
    <w:basedOn w:val="Normal"/>
    <w:next w:val="Normal"/>
    <w:semiHidden/>
    <w:rsid w:val="00BD35C2"/>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OCHeading">
    <w:name w:val="TOC Heading"/>
    <w:basedOn w:val="Normal"/>
    <w:next w:val="Normal"/>
    <w:qFormat/>
    <w:rsid w:val="00BD35C2"/>
    <w:pPr>
      <w:keepNext/>
      <w:spacing w:before="240" w:after="240" w:line="240" w:lineRule="auto"/>
      <w:jc w:val="center"/>
    </w:pPr>
    <w:rPr>
      <w:rFonts w:ascii="Times New Roman" w:eastAsia="Times New Roman" w:hAnsi="Times New Roman" w:cs="Times New Roman"/>
      <w:b/>
      <w:sz w:val="24"/>
      <w:szCs w:val="20"/>
    </w:rPr>
  </w:style>
  <w:style w:type="paragraph" w:styleId="TOC1">
    <w:name w:val="toc 1"/>
    <w:basedOn w:val="Normal"/>
    <w:next w:val="Normal"/>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TOC2">
    <w:name w:val="toc 2"/>
    <w:basedOn w:val="Normal"/>
    <w:next w:val="Normal"/>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TOC3">
    <w:name w:val="toc 3"/>
    <w:basedOn w:val="Normal"/>
    <w:next w:val="Normal"/>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TOC4">
    <w:name w:val="toc 4"/>
    <w:basedOn w:val="Normal"/>
    <w:next w:val="Normal"/>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international-standard-classification-of-education-isced_en" TargetMode="External"/><Relationship Id="rId1" Type="http://schemas.openxmlformats.org/officeDocument/2006/relationships/hyperlink" Target="http://ec.europa.eu/education/international-standard-classification-of-education-isced_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3.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4.xml><?xml version="1.0" encoding="utf-8"?>
<ds:datastoreItem xmlns:ds="http://schemas.openxmlformats.org/officeDocument/2006/customXml" ds:itemID="{95CE82CA-CCF1-4265-B8B8-D7C6AA590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0</TotalTime>
  <Pages>5</Pages>
  <Words>1047</Words>
  <Characters>5972</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7005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Mirha Mujkanovic</cp:lastModifiedBy>
  <cp:revision>4</cp:revision>
  <cp:lastPrinted>2015-04-10T09:51:00Z</cp:lastPrinted>
  <dcterms:created xsi:type="dcterms:W3CDTF">2018-11-14T07:51:00Z</dcterms:created>
  <dcterms:modified xsi:type="dcterms:W3CDTF">2025-04-02T10:54:00Z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