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4E7" w:rsidRPr="000804F2" w:rsidRDefault="006A64E7" w:rsidP="006A64E7">
      <w:pPr>
        <w:pStyle w:val="NoSpacing"/>
        <w:rPr>
          <w:rFonts w:ascii="Arial" w:hAnsi="Arial" w:cs="Arial"/>
        </w:rPr>
      </w:pPr>
      <w:r w:rsidRPr="000804F2">
        <w:rPr>
          <w:rFonts w:ascii="Arial" w:hAnsi="Arial" w:cs="Arial"/>
        </w:rPr>
        <w:t>UNIVERZITET U TUZLI</w:t>
      </w:r>
    </w:p>
    <w:p w:rsidR="006A64E7" w:rsidRPr="000804F2" w:rsidRDefault="006A64E7" w:rsidP="006A64E7">
      <w:pPr>
        <w:pStyle w:val="NoSpacing"/>
        <w:rPr>
          <w:rFonts w:ascii="Arial" w:hAnsi="Arial" w:cs="Arial"/>
        </w:rPr>
      </w:pPr>
      <w:r w:rsidRPr="000804F2">
        <w:rPr>
          <w:rFonts w:ascii="Arial" w:hAnsi="Arial" w:cs="Arial"/>
        </w:rPr>
        <w:t>FAKULTET ELEKTROTEHNIKE</w:t>
      </w:r>
    </w:p>
    <w:p w:rsidR="006A64E7" w:rsidRPr="000804F2" w:rsidRDefault="006A64E7" w:rsidP="006A64E7">
      <w:pPr>
        <w:pStyle w:val="NoSpacing"/>
        <w:rPr>
          <w:rFonts w:ascii="Arial" w:hAnsi="Arial" w:cs="Arial"/>
        </w:rPr>
      </w:pPr>
      <w:r w:rsidRPr="000804F2">
        <w:rPr>
          <w:rFonts w:ascii="Arial" w:hAnsi="Arial" w:cs="Arial"/>
        </w:rPr>
        <w:t>Broj: 02/4-6235-1</w:t>
      </w:r>
      <w:r w:rsidR="006B7230" w:rsidRPr="000804F2">
        <w:rPr>
          <w:rFonts w:ascii="Arial" w:hAnsi="Arial" w:cs="Arial"/>
        </w:rPr>
        <w:t>.1</w:t>
      </w:r>
      <w:r w:rsidRPr="000804F2">
        <w:rPr>
          <w:rFonts w:ascii="Arial" w:hAnsi="Arial" w:cs="Arial"/>
        </w:rPr>
        <w:t>/24</w:t>
      </w:r>
    </w:p>
    <w:p w:rsidR="006A64E7" w:rsidRPr="000804F2" w:rsidRDefault="006A64E7" w:rsidP="006A64E7">
      <w:pPr>
        <w:pStyle w:val="NoSpacing"/>
        <w:rPr>
          <w:rFonts w:ascii="Arial" w:hAnsi="Arial" w:cs="Arial"/>
        </w:rPr>
      </w:pPr>
      <w:r w:rsidRPr="000804F2">
        <w:rPr>
          <w:rFonts w:ascii="Arial" w:hAnsi="Arial" w:cs="Arial"/>
        </w:rPr>
        <w:t xml:space="preserve">Tuzla, </w:t>
      </w:r>
      <w:r w:rsidR="00033613" w:rsidRPr="000804F2">
        <w:rPr>
          <w:rFonts w:ascii="Arial" w:hAnsi="Arial" w:cs="Arial"/>
        </w:rPr>
        <w:t>04</w:t>
      </w:r>
      <w:r w:rsidRPr="000804F2">
        <w:rPr>
          <w:rFonts w:ascii="Arial" w:hAnsi="Arial" w:cs="Arial"/>
        </w:rPr>
        <w:t>.1</w:t>
      </w:r>
      <w:r w:rsidR="00033613" w:rsidRPr="000804F2">
        <w:rPr>
          <w:rFonts w:ascii="Arial" w:hAnsi="Arial" w:cs="Arial"/>
        </w:rPr>
        <w:t>1</w:t>
      </w:r>
      <w:r w:rsidRPr="000804F2">
        <w:rPr>
          <w:rFonts w:ascii="Arial" w:hAnsi="Arial" w:cs="Arial"/>
        </w:rPr>
        <w:t>.2024. godine</w:t>
      </w:r>
    </w:p>
    <w:p w:rsidR="006A64E7" w:rsidRPr="000804F2" w:rsidRDefault="006A64E7" w:rsidP="006A64E7">
      <w:pPr>
        <w:pStyle w:val="NoSpacing"/>
        <w:rPr>
          <w:rFonts w:ascii="Arial" w:hAnsi="Arial" w:cs="Arial"/>
        </w:rPr>
      </w:pPr>
    </w:p>
    <w:p w:rsidR="006A64E7" w:rsidRPr="000804F2" w:rsidRDefault="006A64E7" w:rsidP="006A64E7">
      <w:pPr>
        <w:rPr>
          <w:rFonts w:ascii="Arial" w:hAnsi="Arial" w:cs="Arial"/>
        </w:rPr>
      </w:pPr>
    </w:p>
    <w:p w:rsidR="006A64E7" w:rsidRPr="000804F2" w:rsidRDefault="006A64E7" w:rsidP="006A64E7">
      <w:pPr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Na osnovu člana 125. stav (1) tačka m) Statuta JU Univerzitet u Tuzli (Prečišćeni teks), i prijedloga Prodekana za nastavu i studentska pitanja, Naučno-nastavno vijeće Fakulteta elektrotehnike Univerziteta na II  redovnoj sjednici održanoj  09.10. 2024. godine, je utvrdilo prijedlog</w:t>
      </w:r>
    </w:p>
    <w:p w:rsidR="006A64E7" w:rsidRDefault="006A64E7" w:rsidP="006A64E7">
      <w:pPr>
        <w:pStyle w:val="NoSpacing"/>
        <w:jc w:val="both"/>
        <w:rPr>
          <w:rFonts w:ascii="Arial" w:hAnsi="Arial" w:cs="Arial"/>
        </w:rPr>
      </w:pPr>
    </w:p>
    <w:p w:rsidR="00E46135" w:rsidRPr="000804F2" w:rsidRDefault="00E46135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center"/>
        <w:rPr>
          <w:rFonts w:ascii="Arial" w:hAnsi="Arial" w:cs="Arial"/>
        </w:rPr>
      </w:pPr>
      <w:r w:rsidRPr="000804F2">
        <w:rPr>
          <w:rFonts w:ascii="Arial" w:hAnsi="Arial" w:cs="Arial"/>
        </w:rPr>
        <w:t xml:space="preserve"> ODLUKE</w:t>
      </w:r>
    </w:p>
    <w:p w:rsidR="006A64E7" w:rsidRPr="000804F2" w:rsidRDefault="006A64E7" w:rsidP="006A64E7">
      <w:pPr>
        <w:pStyle w:val="NoSpacing"/>
        <w:jc w:val="center"/>
        <w:rPr>
          <w:rFonts w:ascii="Arial" w:hAnsi="Arial" w:cs="Arial"/>
        </w:rPr>
      </w:pPr>
      <w:r w:rsidRPr="000804F2">
        <w:rPr>
          <w:rFonts w:ascii="Arial" w:hAnsi="Arial" w:cs="Arial"/>
        </w:rPr>
        <w:t>o izmjeni i dopuni Plana realizacije nastave za nastavnike i saradnike na I</w:t>
      </w:r>
      <w:r w:rsidR="006C0439">
        <w:rPr>
          <w:rFonts w:ascii="Arial" w:hAnsi="Arial" w:cs="Arial"/>
        </w:rPr>
        <w:t>, II i III</w:t>
      </w:r>
      <w:r w:rsidRPr="000804F2">
        <w:rPr>
          <w:rFonts w:ascii="Arial" w:hAnsi="Arial" w:cs="Arial"/>
        </w:rPr>
        <w:t xml:space="preserve"> ciklusu studija u akademskoj 2024/2025. godini</w:t>
      </w:r>
    </w:p>
    <w:p w:rsidR="006A64E7" w:rsidRPr="000804F2" w:rsidRDefault="006A64E7" w:rsidP="006A64E7">
      <w:pPr>
        <w:pStyle w:val="NoSpacing"/>
        <w:jc w:val="center"/>
        <w:rPr>
          <w:rFonts w:ascii="Arial" w:hAnsi="Arial" w:cs="Arial"/>
          <w:b/>
        </w:rPr>
      </w:pPr>
    </w:p>
    <w:p w:rsidR="006A64E7" w:rsidRDefault="006A64E7" w:rsidP="006A64E7">
      <w:pPr>
        <w:pStyle w:val="NoSpacing"/>
        <w:jc w:val="center"/>
        <w:rPr>
          <w:rFonts w:ascii="Arial" w:hAnsi="Arial" w:cs="Arial"/>
          <w:b/>
        </w:rPr>
      </w:pPr>
    </w:p>
    <w:p w:rsidR="006C0439" w:rsidRPr="000804F2" w:rsidRDefault="006C0439" w:rsidP="006A64E7">
      <w:pPr>
        <w:pStyle w:val="NoSpacing"/>
        <w:jc w:val="center"/>
        <w:rPr>
          <w:rFonts w:ascii="Arial" w:hAnsi="Arial" w:cs="Arial"/>
          <w:b/>
        </w:rPr>
      </w:pPr>
    </w:p>
    <w:p w:rsidR="006A64E7" w:rsidRPr="000804F2" w:rsidRDefault="006A64E7" w:rsidP="006A64E7">
      <w:pPr>
        <w:pStyle w:val="NoSpacing"/>
        <w:jc w:val="center"/>
        <w:rPr>
          <w:rFonts w:ascii="Arial" w:hAnsi="Arial" w:cs="Arial"/>
        </w:rPr>
      </w:pPr>
      <w:r w:rsidRPr="000804F2">
        <w:rPr>
          <w:rFonts w:ascii="Arial" w:hAnsi="Arial" w:cs="Arial"/>
        </w:rPr>
        <w:t>I</w:t>
      </w:r>
    </w:p>
    <w:p w:rsidR="006A64E7" w:rsidRPr="000804F2" w:rsidRDefault="006A64E7" w:rsidP="006A64E7">
      <w:pPr>
        <w:pStyle w:val="NoSpacing"/>
        <w:jc w:val="center"/>
        <w:rPr>
          <w:rFonts w:ascii="Arial" w:hAnsi="Arial" w:cs="Arial"/>
          <w:b/>
        </w:rPr>
      </w:pP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Predlaže se Senatu Univerziteta usvajanje Prijedloga odluke o izmjeni i dopuni Plana realizacije nastave za nastavnike i saradnike na I</w:t>
      </w:r>
      <w:r w:rsidR="00033613" w:rsidRPr="000804F2">
        <w:rPr>
          <w:rFonts w:ascii="Arial" w:hAnsi="Arial" w:cs="Arial"/>
        </w:rPr>
        <w:t>, II i III</w:t>
      </w:r>
      <w:r w:rsidRPr="000804F2">
        <w:rPr>
          <w:rFonts w:ascii="Arial" w:hAnsi="Arial" w:cs="Arial"/>
        </w:rPr>
        <w:t xml:space="preserve"> ciklusu studija na Studijskom programu </w:t>
      </w:r>
      <w:r w:rsidRPr="000804F2">
        <w:rPr>
          <w:rFonts w:ascii="Arial" w:hAnsi="Arial" w:cs="Arial"/>
          <w:i/>
        </w:rPr>
        <w:t>Elektrotehnika i računarstvo,</w:t>
      </w:r>
      <w:r w:rsidRPr="000804F2">
        <w:rPr>
          <w:rFonts w:ascii="Arial" w:hAnsi="Arial" w:cs="Arial"/>
        </w:rPr>
        <w:t xml:space="preserve"> Studijski program</w:t>
      </w:r>
      <w:r w:rsidRPr="000804F2">
        <w:rPr>
          <w:rFonts w:ascii="Arial" w:hAnsi="Arial" w:cs="Arial"/>
          <w:i/>
        </w:rPr>
        <w:t xml:space="preserve"> Tehnički odgoj i informatika </w:t>
      </w:r>
      <w:r w:rsidRPr="000804F2">
        <w:rPr>
          <w:rFonts w:ascii="Arial" w:hAnsi="Arial" w:cs="Arial"/>
        </w:rPr>
        <w:t xml:space="preserve"> i Studijski program </w:t>
      </w:r>
      <w:r w:rsidRPr="000804F2">
        <w:rPr>
          <w:rFonts w:ascii="Arial" w:hAnsi="Arial" w:cs="Arial"/>
          <w:i/>
        </w:rPr>
        <w:t>ostalih fakulteta</w:t>
      </w:r>
      <w:r w:rsidRPr="000804F2">
        <w:rPr>
          <w:rFonts w:ascii="Arial" w:hAnsi="Arial" w:cs="Arial"/>
        </w:rPr>
        <w:t xml:space="preserve"> (matični predmeti Fakulteta elektrotehnike u Tuzli) u akademskoj 2024/2025. godini.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center"/>
        <w:rPr>
          <w:rFonts w:ascii="Arial" w:hAnsi="Arial" w:cs="Arial"/>
        </w:rPr>
      </w:pPr>
      <w:r w:rsidRPr="000804F2">
        <w:rPr>
          <w:rFonts w:ascii="Arial" w:hAnsi="Arial" w:cs="Arial"/>
        </w:rPr>
        <w:t>II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Sastavni dio Prijedloga odluke su izmjene i dopune Plana realizacije nastave.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center"/>
        <w:rPr>
          <w:rFonts w:ascii="Arial" w:hAnsi="Arial" w:cs="Arial"/>
        </w:rPr>
      </w:pPr>
      <w:r w:rsidRPr="000804F2">
        <w:rPr>
          <w:rFonts w:ascii="Arial" w:hAnsi="Arial" w:cs="Arial"/>
        </w:rPr>
        <w:t>III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Prijedlog odluke dostavlja se Senatu Univerziteta na daljnji postupak.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</w:p>
    <w:p w:rsidR="006A64E7" w:rsidRDefault="006A64E7" w:rsidP="006A64E7">
      <w:pPr>
        <w:pStyle w:val="NoSpacing"/>
        <w:jc w:val="both"/>
        <w:rPr>
          <w:rFonts w:ascii="Arial" w:hAnsi="Arial" w:cs="Arial"/>
        </w:rPr>
      </w:pPr>
    </w:p>
    <w:p w:rsidR="000804F2" w:rsidRDefault="000804F2" w:rsidP="006A64E7">
      <w:pPr>
        <w:pStyle w:val="NoSpacing"/>
        <w:jc w:val="both"/>
        <w:rPr>
          <w:rFonts w:ascii="Arial" w:hAnsi="Arial" w:cs="Arial"/>
        </w:rPr>
      </w:pPr>
    </w:p>
    <w:p w:rsidR="000804F2" w:rsidRDefault="000804F2" w:rsidP="006A64E7">
      <w:pPr>
        <w:pStyle w:val="NoSpacing"/>
        <w:jc w:val="both"/>
        <w:rPr>
          <w:rFonts w:ascii="Arial" w:hAnsi="Arial" w:cs="Arial"/>
        </w:rPr>
      </w:pPr>
    </w:p>
    <w:p w:rsidR="000804F2" w:rsidRDefault="000804F2" w:rsidP="006A64E7">
      <w:pPr>
        <w:pStyle w:val="NoSpacing"/>
        <w:jc w:val="both"/>
        <w:rPr>
          <w:rFonts w:ascii="Arial" w:hAnsi="Arial" w:cs="Arial"/>
        </w:rPr>
      </w:pPr>
    </w:p>
    <w:p w:rsidR="000804F2" w:rsidRPr="000804F2" w:rsidRDefault="000804F2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Dostaviti: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1x Senat Univerziteta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1x Ured za nastavu i studentska pitanja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1x Evidencija NNV-a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1x a/a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 xml:space="preserve">                                                                                          PREDSJEDAVAJUĆA NNV-a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 xml:space="preserve">                                                                                                       DEKANICA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 xml:space="preserve">                                                                            </w:t>
      </w:r>
      <w:r w:rsidR="000804F2">
        <w:rPr>
          <w:rFonts w:ascii="Arial" w:hAnsi="Arial" w:cs="Arial"/>
        </w:rPr>
        <w:t xml:space="preserve">     </w:t>
      </w:r>
      <w:r w:rsidRPr="000804F2">
        <w:rPr>
          <w:rFonts w:ascii="Arial" w:hAnsi="Arial" w:cs="Arial"/>
        </w:rPr>
        <w:t xml:space="preserve">  Dr. sci. Nerdina Mehinović, vanr. prof.</w:t>
      </w:r>
    </w:p>
    <w:sectPr w:rsidR="006A64E7" w:rsidRPr="000804F2" w:rsidSect="00D715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11125"/>
    <w:multiLevelType w:val="hybridMultilevel"/>
    <w:tmpl w:val="030C46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640608"/>
    <w:multiLevelType w:val="hybridMultilevel"/>
    <w:tmpl w:val="6136CF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047D"/>
    <w:rsid w:val="00027985"/>
    <w:rsid w:val="00033613"/>
    <w:rsid w:val="000804F2"/>
    <w:rsid w:val="000A00CB"/>
    <w:rsid w:val="00275CAB"/>
    <w:rsid w:val="002E09B6"/>
    <w:rsid w:val="002F1C58"/>
    <w:rsid w:val="0046309A"/>
    <w:rsid w:val="0064531A"/>
    <w:rsid w:val="006A64E7"/>
    <w:rsid w:val="006B7230"/>
    <w:rsid w:val="006C0439"/>
    <w:rsid w:val="007229A8"/>
    <w:rsid w:val="0081047D"/>
    <w:rsid w:val="00852D43"/>
    <w:rsid w:val="00877DA3"/>
    <w:rsid w:val="009667AC"/>
    <w:rsid w:val="00971668"/>
    <w:rsid w:val="00995DFD"/>
    <w:rsid w:val="00D7151C"/>
    <w:rsid w:val="00D87919"/>
    <w:rsid w:val="00DC00E4"/>
    <w:rsid w:val="00E27DFB"/>
    <w:rsid w:val="00E46135"/>
    <w:rsid w:val="00ED1814"/>
    <w:rsid w:val="00EF2757"/>
    <w:rsid w:val="00F12D1B"/>
    <w:rsid w:val="00F163EC"/>
    <w:rsid w:val="00FA4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5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00E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qFormat/>
    <w:locked/>
    <w:rsid w:val="006A64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Munevera</dc:creator>
  <cp:lastModifiedBy>Munevera</cp:lastModifiedBy>
  <cp:revision>7</cp:revision>
  <cp:lastPrinted>2024-11-07T10:28:00Z</cp:lastPrinted>
  <dcterms:created xsi:type="dcterms:W3CDTF">2024-11-07T10:31:00Z</dcterms:created>
  <dcterms:modified xsi:type="dcterms:W3CDTF">2024-11-07T12:58:00Z</dcterms:modified>
</cp:coreProperties>
</file>