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1F" w:rsidRDefault="009C4AC0">
      <w:pPr>
        <w:spacing w:before="72"/>
        <w:ind w:left="3734" w:right="3534"/>
        <w:jc w:val="center"/>
        <w:rPr>
          <w:b/>
          <w:spacing w:val="-57"/>
          <w:sz w:val="24"/>
        </w:rPr>
      </w:pPr>
      <w:bookmarkStart w:id="0" w:name="_GoBack"/>
      <w:bookmarkEnd w:id="0"/>
      <w:r>
        <w:rPr>
          <w:sz w:val="24"/>
        </w:rPr>
        <w:t xml:space="preserve">PRIJEDLOG IZMJENA I DOPUNA </w:t>
      </w:r>
      <w:r w:rsidR="00AA732C">
        <w:rPr>
          <w:sz w:val="24"/>
        </w:rPr>
        <w:t>OPTEREĆENJA NASTAVNIKA</w:t>
      </w:r>
      <w:r>
        <w:rPr>
          <w:spacing w:val="1"/>
          <w:sz w:val="24"/>
        </w:rPr>
        <w:t xml:space="preserve"> </w:t>
      </w:r>
      <w:r>
        <w:rPr>
          <w:sz w:val="24"/>
        </w:rPr>
        <w:t>FAKULTET/AKADEMIJA:</w:t>
      </w:r>
      <w:r>
        <w:rPr>
          <w:b/>
          <w:sz w:val="24"/>
        </w:rPr>
        <w:t>PRIRODNO-MATEMATIČKI FAKULTET</w:t>
      </w:r>
      <w:r>
        <w:rPr>
          <w:b/>
          <w:spacing w:val="-57"/>
          <w:sz w:val="24"/>
        </w:rPr>
        <w:t xml:space="preserve"> </w:t>
      </w:r>
    </w:p>
    <w:p w:rsidR="006C7CAE" w:rsidRDefault="009A111F">
      <w:pPr>
        <w:spacing w:before="72"/>
        <w:ind w:left="3734" w:right="3534"/>
        <w:jc w:val="center"/>
      </w:pPr>
      <w:r>
        <w:rPr>
          <w:sz w:val="24"/>
        </w:rPr>
        <w:t xml:space="preserve">Akademska </w:t>
      </w:r>
      <w:r w:rsidR="004403EF">
        <w:t>2024-</w:t>
      </w:r>
      <w:r>
        <w:t>2025</w:t>
      </w:r>
      <w:r w:rsidR="004403EF">
        <w:t>. godina</w:t>
      </w:r>
    </w:p>
    <w:p w:rsidR="006C7CAE" w:rsidRDefault="009C4AC0">
      <w:pPr>
        <w:pStyle w:val="BodyText"/>
        <w:spacing w:before="37"/>
        <w:ind w:left="3734" w:right="3531"/>
        <w:jc w:val="center"/>
      </w:pPr>
      <w:r>
        <w:t>Odsjek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 w:rsidR="009A111F">
        <w:t>hemiju</w:t>
      </w:r>
    </w:p>
    <w:p w:rsidR="006C7CAE" w:rsidRDefault="006C7CAE">
      <w:pPr>
        <w:pStyle w:val="BodyText"/>
        <w:spacing w:before="4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84"/>
        <w:gridCol w:w="1010"/>
        <w:gridCol w:w="850"/>
        <w:gridCol w:w="2126"/>
        <w:gridCol w:w="1418"/>
        <w:gridCol w:w="2322"/>
        <w:gridCol w:w="1502"/>
        <w:gridCol w:w="2392"/>
      </w:tblGrid>
      <w:tr w:rsidR="006C7CAE">
        <w:trPr>
          <w:trHeight w:val="544"/>
        </w:trPr>
        <w:tc>
          <w:tcPr>
            <w:tcW w:w="2784" w:type="dxa"/>
            <w:vMerge w:val="restart"/>
          </w:tcPr>
          <w:p w:rsidR="006C7CAE" w:rsidRDefault="006C7CAE">
            <w:pPr>
              <w:pStyle w:val="TableParagraph"/>
            </w:pPr>
          </w:p>
          <w:p w:rsidR="006C7CAE" w:rsidRDefault="006C7CAE">
            <w:pPr>
              <w:pStyle w:val="TableParagraph"/>
              <w:spacing w:before="9"/>
              <w:rPr>
                <w:sz w:val="21"/>
              </w:rPr>
            </w:pPr>
          </w:p>
          <w:p w:rsidR="006C7CAE" w:rsidRDefault="009C4AC0">
            <w:pPr>
              <w:pStyle w:val="TableParagraph"/>
              <w:spacing w:before="1"/>
              <w:ind w:left="626"/>
              <w:rPr>
                <w:b/>
                <w:sz w:val="20"/>
              </w:rPr>
            </w:pPr>
            <w:r>
              <w:rPr>
                <w:b/>
                <w:sz w:val="20"/>
              </w:rPr>
              <w:t>Nastavni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predmet</w:t>
            </w:r>
          </w:p>
        </w:tc>
        <w:tc>
          <w:tcPr>
            <w:tcW w:w="1010" w:type="dxa"/>
            <w:vMerge w:val="restart"/>
          </w:tcPr>
          <w:p w:rsidR="006C7CAE" w:rsidRDefault="006C7CAE">
            <w:pPr>
              <w:pStyle w:val="TableParagraph"/>
              <w:rPr>
                <w:sz w:val="24"/>
              </w:rPr>
            </w:pPr>
          </w:p>
          <w:p w:rsidR="006C7CAE" w:rsidRDefault="009C4AC0">
            <w:pPr>
              <w:pStyle w:val="TableParagraph"/>
              <w:ind w:left="125" w:right="120" w:firstLine="6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Godina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studija/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semestar</w:t>
            </w:r>
          </w:p>
        </w:tc>
        <w:tc>
          <w:tcPr>
            <w:tcW w:w="850" w:type="dxa"/>
            <w:vMerge w:val="restart"/>
          </w:tcPr>
          <w:p w:rsidR="006C7CAE" w:rsidRDefault="006C7CAE">
            <w:pPr>
              <w:pStyle w:val="TableParagraph"/>
            </w:pPr>
          </w:p>
          <w:p w:rsidR="006C7CAE" w:rsidRDefault="009C4AC0">
            <w:pPr>
              <w:pStyle w:val="TableParagraph"/>
              <w:spacing w:before="136"/>
              <w:ind w:left="274" w:right="173" w:hanging="72"/>
              <w:rPr>
                <w:b/>
                <w:sz w:val="20"/>
              </w:rPr>
            </w:pPr>
            <w:r>
              <w:rPr>
                <w:b/>
                <w:sz w:val="20"/>
              </w:rPr>
              <w:t>Fond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sati</w:t>
            </w:r>
          </w:p>
        </w:tc>
        <w:tc>
          <w:tcPr>
            <w:tcW w:w="3544" w:type="dxa"/>
            <w:gridSpan w:val="2"/>
          </w:tcPr>
          <w:p w:rsidR="006C7CAE" w:rsidRDefault="009C4AC0">
            <w:pPr>
              <w:pStyle w:val="TableParagraph"/>
              <w:spacing w:before="156"/>
              <w:ind w:left="444"/>
              <w:rPr>
                <w:b/>
                <w:sz w:val="20"/>
              </w:rPr>
            </w:pPr>
            <w:r>
              <w:rPr>
                <w:b/>
                <w:sz w:val="20"/>
              </w:rPr>
              <w:t>Prethodna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pokrivenost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nastave</w:t>
            </w:r>
          </w:p>
        </w:tc>
        <w:tc>
          <w:tcPr>
            <w:tcW w:w="3824" w:type="dxa"/>
            <w:gridSpan w:val="2"/>
          </w:tcPr>
          <w:p w:rsidR="006C7CAE" w:rsidRDefault="009C4AC0">
            <w:pPr>
              <w:pStyle w:val="TableParagraph"/>
              <w:spacing w:before="156"/>
              <w:ind w:left="664"/>
              <w:rPr>
                <w:b/>
                <w:sz w:val="20"/>
              </w:rPr>
            </w:pPr>
            <w:r>
              <w:rPr>
                <w:b/>
                <w:sz w:val="20"/>
              </w:rPr>
              <w:t>Izmjene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pokrivenosti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nastave</w:t>
            </w:r>
          </w:p>
        </w:tc>
        <w:tc>
          <w:tcPr>
            <w:tcW w:w="2392" w:type="dxa"/>
            <w:vMerge w:val="restart"/>
          </w:tcPr>
          <w:p w:rsidR="006C7CAE" w:rsidRDefault="006C7CAE">
            <w:pPr>
              <w:pStyle w:val="TableParagraph"/>
            </w:pPr>
          </w:p>
          <w:p w:rsidR="006C7CAE" w:rsidRDefault="006C7CAE">
            <w:pPr>
              <w:pStyle w:val="TableParagraph"/>
              <w:spacing w:before="7"/>
              <w:rPr>
                <w:sz w:val="17"/>
              </w:rPr>
            </w:pPr>
          </w:p>
          <w:p w:rsidR="006C7CAE" w:rsidRDefault="009C4AC0">
            <w:pPr>
              <w:pStyle w:val="TableParagraph"/>
              <w:spacing w:before="1"/>
              <w:ind w:left="508" w:right="489" w:firstLine="230"/>
              <w:rPr>
                <w:b/>
                <w:sz w:val="20"/>
              </w:rPr>
            </w:pPr>
            <w:r>
              <w:rPr>
                <w:b/>
                <w:sz w:val="20"/>
              </w:rPr>
              <w:t>Napomena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(razlog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izmjene)</w:t>
            </w:r>
          </w:p>
        </w:tc>
      </w:tr>
      <w:tr w:rsidR="006C7CAE" w:rsidTr="000E14CD">
        <w:trPr>
          <w:trHeight w:val="690"/>
        </w:trPr>
        <w:tc>
          <w:tcPr>
            <w:tcW w:w="2784" w:type="dxa"/>
            <w:vMerge/>
            <w:tcBorders>
              <w:top w:val="nil"/>
            </w:tcBorders>
          </w:tcPr>
          <w:p w:rsidR="006C7CAE" w:rsidRDefault="006C7CAE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6C7CAE" w:rsidRDefault="006C7CA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6C7CAE" w:rsidRDefault="006C7C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6C7CAE" w:rsidRDefault="006C7CAE">
            <w:pPr>
              <w:pStyle w:val="TableParagraph"/>
              <w:spacing w:before="9"/>
              <w:rPr>
                <w:sz w:val="19"/>
              </w:rPr>
            </w:pPr>
          </w:p>
          <w:p w:rsidR="006C7CAE" w:rsidRDefault="00C30CBB">
            <w:pPr>
              <w:pStyle w:val="TableParagraph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Nastavnik</w:t>
            </w:r>
          </w:p>
        </w:tc>
        <w:tc>
          <w:tcPr>
            <w:tcW w:w="1418" w:type="dxa"/>
          </w:tcPr>
          <w:p w:rsidR="006C7CAE" w:rsidRDefault="009C4AC0">
            <w:pPr>
              <w:pStyle w:val="TableParagraph"/>
              <w:spacing w:before="113"/>
              <w:ind w:left="150" w:right="137" w:firstLine="362"/>
              <w:rPr>
                <w:b/>
                <w:sz w:val="20"/>
              </w:rPr>
            </w:pPr>
            <w:r>
              <w:rPr>
                <w:b/>
                <w:sz w:val="20"/>
              </w:rPr>
              <w:t>Broj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održanih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sati</w:t>
            </w:r>
          </w:p>
        </w:tc>
        <w:tc>
          <w:tcPr>
            <w:tcW w:w="2322" w:type="dxa"/>
          </w:tcPr>
          <w:p w:rsidR="006C7CAE" w:rsidRDefault="006C7CAE">
            <w:pPr>
              <w:pStyle w:val="TableParagraph"/>
              <w:spacing w:before="9"/>
              <w:rPr>
                <w:sz w:val="19"/>
              </w:rPr>
            </w:pPr>
          </w:p>
          <w:p w:rsidR="006C7CAE" w:rsidRDefault="00C30CBB">
            <w:pPr>
              <w:pStyle w:val="TableParagraph"/>
              <w:ind w:left="354"/>
              <w:rPr>
                <w:b/>
                <w:sz w:val="20"/>
              </w:rPr>
            </w:pPr>
            <w:r>
              <w:rPr>
                <w:b/>
                <w:sz w:val="20"/>
              </w:rPr>
              <w:t>Nastavnik</w:t>
            </w:r>
          </w:p>
        </w:tc>
        <w:tc>
          <w:tcPr>
            <w:tcW w:w="1502" w:type="dxa"/>
          </w:tcPr>
          <w:p w:rsidR="006C7CAE" w:rsidRDefault="009C4AC0">
            <w:pPr>
              <w:pStyle w:val="TableParagraph"/>
              <w:spacing w:line="230" w:lineRule="exact"/>
              <w:ind w:left="274" w:right="257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Broj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planiranih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sati</w:t>
            </w:r>
          </w:p>
        </w:tc>
        <w:tc>
          <w:tcPr>
            <w:tcW w:w="2392" w:type="dxa"/>
            <w:vMerge/>
            <w:tcBorders>
              <w:top w:val="nil"/>
            </w:tcBorders>
          </w:tcPr>
          <w:p w:rsidR="006C7CAE" w:rsidRDefault="006C7CAE">
            <w:pPr>
              <w:rPr>
                <w:sz w:val="2"/>
                <w:szCs w:val="2"/>
              </w:rPr>
            </w:pPr>
          </w:p>
        </w:tc>
      </w:tr>
      <w:tr w:rsidR="006C7CAE" w:rsidTr="000E14CD">
        <w:trPr>
          <w:trHeight w:val="758"/>
        </w:trPr>
        <w:tc>
          <w:tcPr>
            <w:tcW w:w="2784" w:type="dxa"/>
          </w:tcPr>
          <w:p w:rsidR="006C7CAE" w:rsidRPr="000E14CD" w:rsidRDefault="006C7CAE" w:rsidP="00D11717">
            <w:pPr>
              <w:pStyle w:val="TableParagraph"/>
              <w:spacing w:before="2"/>
              <w:jc w:val="center"/>
              <w:rPr>
                <w:sz w:val="21"/>
              </w:rPr>
            </w:pPr>
          </w:p>
          <w:p w:rsidR="006C7CAE" w:rsidRPr="000E14CD" w:rsidRDefault="00C719C9" w:rsidP="00D11717">
            <w:pPr>
              <w:pStyle w:val="TableParagraph"/>
              <w:ind w:left="107"/>
              <w:jc w:val="center"/>
            </w:pPr>
            <w:r>
              <w:rPr>
                <w:sz w:val="20"/>
                <w:szCs w:val="20"/>
              </w:rPr>
              <w:t>Stehiometrija (studijski program Hemija- PMF)</w:t>
            </w:r>
          </w:p>
        </w:tc>
        <w:tc>
          <w:tcPr>
            <w:tcW w:w="1010" w:type="dxa"/>
          </w:tcPr>
          <w:p w:rsidR="006C7CAE" w:rsidRPr="00D11717" w:rsidRDefault="006C7CAE" w:rsidP="00D11717">
            <w:pPr>
              <w:pStyle w:val="TableParagraph"/>
              <w:spacing w:before="2"/>
              <w:jc w:val="center"/>
              <w:rPr>
                <w:color w:val="000000" w:themeColor="text1"/>
              </w:rPr>
            </w:pPr>
          </w:p>
          <w:p w:rsidR="006C7CAE" w:rsidRPr="00D11717" w:rsidRDefault="00C719C9" w:rsidP="00D11717">
            <w:pPr>
              <w:pStyle w:val="TableParagraph"/>
              <w:ind w:right="266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I/2</w:t>
            </w:r>
          </w:p>
        </w:tc>
        <w:tc>
          <w:tcPr>
            <w:tcW w:w="850" w:type="dxa"/>
          </w:tcPr>
          <w:p w:rsidR="006C7CAE" w:rsidRPr="00D11717" w:rsidRDefault="006C7CAE" w:rsidP="00D11717">
            <w:pPr>
              <w:pStyle w:val="TableParagraph"/>
              <w:spacing w:before="2"/>
              <w:jc w:val="center"/>
              <w:rPr>
                <w:color w:val="000000" w:themeColor="text1"/>
              </w:rPr>
            </w:pPr>
          </w:p>
          <w:p w:rsidR="006C7CAE" w:rsidRPr="00D11717" w:rsidRDefault="00C719C9" w:rsidP="00D11717">
            <w:pPr>
              <w:pStyle w:val="TableParagraph"/>
              <w:ind w:left="10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</w:t>
            </w:r>
            <w:r w:rsidR="00C30CBB">
              <w:rPr>
                <w:color w:val="000000" w:themeColor="text1"/>
                <w:sz w:val="20"/>
              </w:rPr>
              <w:t>+1+0</w:t>
            </w:r>
          </w:p>
        </w:tc>
        <w:tc>
          <w:tcPr>
            <w:tcW w:w="2126" w:type="dxa"/>
          </w:tcPr>
          <w:p w:rsidR="00C719C9" w:rsidRDefault="00C719C9" w:rsidP="00251889">
            <w:pPr>
              <w:pStyle w:val="TableParagraph"/>
              <w:spacing w:before="140"/>
              <w:ind w:left="108" w:right="13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Dr.sc. Aida Crnkić, redovni profesor  </w:t>
            </w:r>
          </w:p>
          <w:p w:rsidR="006C7CAE" w:rsidRPr="00D11717" w:rsidRDefault="00C719C9" w:rsidP="00251889">
            <w:pPr>
              <w:pStyle w:val="TableParagraph"/>
              <w:spacing w:before="140"/>
              <w:ind w:left="108" w:right="138"/>
              <w:jc w:val="center"/>
              <w:rPr>
                <w:color w:val="000000" w:themeColor="text1"/>
                <w:sz w:val="20"/>
              </w:rPr>
            </w:pPr>
            <w:r w:rsidRPr="00C719C9">
              <w:rPr>
                <w:color w:val="000000" w:themeColor="text1"/>
                <w:sz w:val="20"/>
              </w:rPr>
              <w:t>dr.sc.Almir Šestan, vanredni profesor</w:t>
            </w:r>
          </w:p>
        </w:tc>
        <w:tc>
          <w:tcPr>
            <w:tcW w:w="1418" w:type="dxa"/>
          </w:tcPr>
          <w:p w:rsidR="006C7CAE" w:rsidRDefault="00C719C9" w:rsidP="00D11717">
            <w:pPr>
              <w:pStyle w:val="TableParagraph"/>
              <w:spacing w:before="140"/>
              <w:ind w:left="255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sat</w:t>
            </w:r>
          </w:p>
          <w:p w:rsidR="00C719C9" w:rsidRDefault="00C719C9" w:rsidP="00D11717">
            <w:pPr>
              <w:pStyle w:val="TableParagraph"/>
              <w:spacing w:before="140"/>
              <w:ind w:left="255"/>
              <w:jc w:val="center"/>
              <w:rPr>
                <w:color w:val="000000" w:themeColor="text1"/>
                <w:sz w:val="20"/>
              </w:rPr>
            </w:pPr>
          </w:p>
          <w:p w:rsidR="00C719C9" w:rsidRPr="00D11717" w:rsidRDefault="00C719C9" w:rsidP="00D11717">
            <w:pPr>
              <w:pStyle w:val="TableParagraph"/>
              <w:spacing w:before="140"/>
              <w:ind w:left="255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sata</w:t>
            </w:r>
          </w:p>
        </w:tc>
        <w:tc>
          <w:tcPr>
            <w:tcW w:w="2322" w:type="dxa"/>
          </w:tcPr>
          <w:p w:rsidR="00C719C9" w:rsidRDefault="00C719C9" w:rsidP="00C719C9">
            <w:pPr>
              <w:pStyle w:val="TableParagraph"/>
              <w:spacing w:before="140"/>
              <w:ind w:left="108" w:right="13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Dr.sc. Aida Crnkić, redovni profesor  </w:t>
            </w:r>
          </w:p>
          <w:p w:rsidR="00C719C9" w:rsidRDefault="00C719C9" w:rsidP="00C719C9">
            <w:pPr>
              <w:pStyle w:val="TableParagraph"/>
              <w:spacing w:before="140"/>
              <w:ind w:right="13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Dr.sc. Zorica Hodžić, redovni profesor</w:t>
            </w:r>
          </w:p>
          <w:p w:rsidR="006C7CAE" w:rsidRPr="00D11717" w:rsidRDefault="006C7CAE" w:rsidP="000E14CD">
            <w:pPr>
              <w:pStyle w:val="TableParagraph"/>
              <w:spacing w:before="140"/>
              <w:ind w:left="110" w:right="392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</w:tcPr>
          <w:p w:rsidR="006C7CAE" w:rsidRDefault="00C719C9" w:rsidP="00D11717">
            <w:pPr>
              <w:pStyle w:val="TableParagraph"/>
              <w:spacing w:before="140"/>
              <w:ind w:left="269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</w:t>
            </w:r>
            <w:r w:rsidR="000E14CD">
              <w:rPr>
                <w:color w:val="000000" w:themeColor="text1"/>
                <w:sz w:val="20"/>
              </w:rPr>
              <w:t xml:space="preserve"> sat</w:t>
            </w:r>
            <w:r>
              <w:rPr>
                <w:color w:val="000000" w:themeColor="text1"/>
                <w:sz w:val="20"/>
              </w:rPr>
              <w:t>a</w:t>
            </w:r>
          </w:p>
          <w:p w:rsidR="00C719C9" w:rsidRDefault="00C719C9" w:rsidP="00D11717">
            <w:pPr>
              <w:pStyle w:val="TableParagraph"/>
              <w:spacing w:before="140"/>
              <w:ind w:left="269"/>
              <w:jc w:val="center"/>
              <w:rPr>
                <w:color w:val="000000" w:themeColor="text1"/>
                <w:sz w:val="20"/>
              </w:rPr>
            </w:pPr>
          </w:p>
          <w:p w:rsidR="00C719C9" w:rsidRPr="00D11717" w:rsidRDefault="00C719C9" w:rsidP="00D11717">
            <w:pPr>
              <w:pStyle w:val="TableParagraph"/>
              <w:spacing w:before="140"/>
              <w:ind w:left="269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sat</w:t>
            </w:r>
          </w:p>
        </w:tc>
        <w:tc>
          <w:tcPr>
            <w:tcW w:w="2392" w:type="dxa"/>
          </w:tcPr>
          <w:p w:rsidR="006C7CAE" w:rsidRDefault="000E14CD" w:rsidP="00C719C9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</w:rPr>
            </w:pPr>
            <w:r>
              <w:rPr>
                <w:color w:val="000000" w:themeColor="text1"/>
                <w:sz w:val="20"/>
              </w:rPr>
              <w:t>Izmjena opterećenja nastavnika prema utv</w:t>
            </w:r>
            <w:r w:rsidR="00C719C9">
              <w:rPr>
                <w:color w:val="000000" w:themeColor="text1"/>
                <w:sz w:val="20"/>
              </w:rPr>
              <w:t xml:space="preserve">rđenom broju sati predavanja zbog smrti </w:t>
            </w:r>
            <w:r w:rsidR="00C719C9" w:rsidRPr="00C719C9">
              <w:rPr>
                <w:color w:val="000000" w:themeColor="text1"/>
                <w:sz w:val="20"/>
              </w:rPr>
              <w:t>dr.sc.Almir</w:t>
            </w:r>
            <w:r w:rsidR="00C719C9">
              <w:rPr>
                <w:color w:val="000000" w:themeColor="text1"/>
                <w:sz w:val="20"/>
              </w:rPr>
              <w:t>a</w:t>
            </w:r>
            <w:r w:rsidR="00C719C9" w:rsidRPr="00C719C9">
              <w:rPr>
                <w:color w:val="000000" w:themeColor="text1"/>
                <w:sz w:val="20"/>
              </w:rPr>
              <w:t xml:space="preserve"> Šestan</w:t>
            </w:r>
            <w:r w:rsidR="00C719C9">
              <w:rPr>
                <w:color w:val="000000" w:themeColor="text1"/>
                <w:sz w:val="20"/>
              </w:rPr>
              <w:t xml:space="preserve">a, vanrednog </w:t>
            </w:r>
            <w:r w:rsidR="00C719C9" w:rsidRPr="00C719C9">
              <w:rPr>
                <w:color w:val="000000" w:themeColor="text1"/>
                <w:sz w:val="20"/>
              </w:rPr>
              <w:t>profesor</w:t>
            </w:r>
            <w:r w:rsidR="00C719C9">
              <w:rPr>
                <w:color w:val="000000" w:themeColor="text1"/>
                <w:sz w:val="20"/>
              </w:rPr>
              <w:t>a</w:t>
            </w:r>
          </w:p>
        </w:tc>
      </w:tr>
      <w:tr w:rsidR="000E14CD" w:rsidTr="000E14CD">
        <w:trPr>
          <w:trHeight w:val="520"/>
        </w:trPr>
        <w:tc>
          <w:tcPr>
            <w:tcW w:w="2784" w:type="dxa"/>
          </w:tcPr>
          <w:p w:rsidR="000E14CD" w:rsidRPr="000E14CD" w:rsidRDefault="00C719C9" w:rsidP="000E14CD">
            <w:pPr>
              <w:pStyle w:val="TableParagraph"/>
              <w:spacing w:line="244" w:lineRule="exact"/>
              <w:ind w:left="107"/>
              <w:jc w:val="center"/>
            </w:pPr>
            <w:r>
              <w:rPr>
                <w:sz w:val="20"/>
                <w:szCs w:val="20"/>
              </w:rPr>
              <w:t>Slobodni radikali ( studijski program Hemija- usmjerenje Primijenjena hemija, PMF)</w:t>
            </w:r>
          </w:p>
        </w:tc>
        <w:tc>
          <w:tcPr>
            <w:tcW w:w="1010" w:type="dxa"/>
          </w:tcPr>
          <w:p w:rsidR="000E14CD" w:rsidRPr="00D11717" w:rsidRDefault="00C719C9" w:rsidP="000E14CD">
            <w:pPr>
              <w:pStyle w:val="TableParagraph"/>
              <w:spacing w:line="221" w:lineRule="exact"/>
              <w:ind w:right="254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III/6</w:t>
            </w:r>
          </w:p>
        </w:tc>
        <w:tc>
          <w:tcPr>
            <w:tcW w:w="850" w:type="dxa"/>
          </w:tcPr>
          <w:p w:rsidR="000E14CD" w:rsidRPr="00D11717" w:rsidRDefault="00C719C9" w:rsidP="000E14CD">
            <w:pPr>
              <w:pStyle w:val="TableParagraph"/>
              <w:spacing w:line="221" w:lineRule="exact"/>
              <w:ind w:left="10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</w:t>
            </w:r>
            <w:r w:rsidR="00C30CBB">
              <w:rPr>
                <w:color w:val="000000" w:themeColor="text1"/>
                <w:sz w:val="20"/>
              </w:rPr>
              <w:t>+1+0</w:t>
            </w:r>
          </w:p>
        </w:tc>
        <w:tc>
          <w:tcPr>
            <w:tcW w:w="2126" w:type="dxa"/>
          </w:tcPr>
          <w:p w:rsidR="000E14CD" w:rsidRPr="00D11717" w:rsidRDefault="00C719C9" w:rsidP="000E14CD">
            <w:pPr>
              <w:pStyle w:val="TableParagraph"/>
              <w:ind w:left="108"/>
              <w:jc w:val="center"/>
              <w:rPr>
                <w:color w:val="000000" w:themeColor="text1"/>
                <w:sz w:val="20"/>
              </w:rPr>
            </w:pPr>
            <w:r w:rsidRPr="00C719C9">
              <w:rPr>
                <w:color w:val="000000" w:themeColor="text1"/>
                <w:sz w:val="20"/>
              </w:rPr>
              <w:t>dr.sc.Almir Šestan, vanredni profesor</w:t>
            </w:r>
          </w:p>
        </w:tc>
        <w:tc>
          <w:tcPr>
            <w:tcW w:w="1418" w:type="dxa"/>
          </w:tcPr>
          <w:p w:rsidR="000E14CD" w:rsidRPr="00D11717" w:rsidRDefault="00C719C9" w:rsidP="000E14CD">
            <w:pPr>
              <w:pStyle w:val="TableParagraph"/>
              <w:spacing w:line="221" w:lineRule="exact"/>
              <w:ind w:left="109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sata</w:t>
            </w:r>
          </w:p>
        </w:tc>
        <w:tc>
          <w:tcPr>
            <w:tcW w:w="2322" w:type="dxa"/>
          </w:tcPr>
          <w:p w:rsidR="009A111F" w:rsidRPr="009A111F" w:rsidRDefault="000E14CD" w:rsidP="000E14C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111F">
              <w:rPr>
                <w:color w:val="000000" w:themeColor="text1"/>
                <w:sz w:val="20"/>
                <w:szCs w:val="20"/>
              </w:rPr>
              <w:t>dr.sc.</w:t>
            </w:r>
            <w:r w:rsidR="009A111F" w:rsidRPr="009A111F">
              <w:rPr>
                <w:color w:val="000000" w:themeColor="text1"/>
                <w:sz w:val="20"/>
                <w:szCs w:val="20"/>
              </w:rPr>
              <w:t>Nadira Ibrišimović Mehmedinović, redovni profesor</w:t>
            </w:r>
          </w:p>
          <w:p w:rsidR="000E14CD" w:rsidRPr="009A111F" w:rsidRDefault="009A111F" w:rsidP="000E14C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111F">
              <w:rPr>
                <w:color w:val="000000" w:themeColor="text1"/>
                <w:sz w:val="20"/>
                <w:szCs w:val="20"/>
              </w:rPr>
              <w:t xml:space="preserve">dr.sc. </w:t>
            </w:r>
            <w:r w:rsidR="000E14CD" w:rsidRPr="009A111F">
              <w:rPr>
                <w:color w:val="000000" w:themeColor="text1"/>
                <w:sz w:val="20"/>
                <w:szCs w:val="20"/>
              </w:rPr>
              <w:t>Benjamin Ćatović, vanredni profesor</w:t>
            </w:r>
          </w:p>
          <w:p w:rsidR="000E14CD" w:rsidRPr="00D11717" w:rsidRDefault="000E14CD" w:rsidP="000E14CD">
            <w:pPr>
              <w:pStyle w:val="TableParagraph"/>
              <w:ind w:left="110" w:right="392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</w:tcPr>
          <w:p w:rsidR="000E14CD" w:rsidRDefault="000E14CD" w:rsidP="000E14CD">
            <w:pPr>
              <w:pStyle w:val="TableParagraph"/>
              <w:spacing w:line="223" w:lineRule="exact"/>
              <w:ind w:left="111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sat</w:t>
            </w:r>
          </w:p>
          <w:p w:rsidR="009A111F" w:rsidRDefault="009A111F" w:rsidP="000E14CD">
            <w:pPr>
              <w:pStyle w:val="TableParagraph"/>
              <w:spacing w:line="223" w:lineRule="exact"/>
              <w:ind w:left="111"/>
              <w:jc w:val="center"/>
              <w:rPr>
                <w:color w:val="000000" w:themeColor="text1"/>
                <w:sz w:val="20"/>
              </w:rPr>
            </w:pPr>
          </w:p>
          <w:p w:rsidR="009A111F" w:rsidRDefault="009A111F" w:rsidP="000E14CD">
            <w:pPr>
              <w:pStyle w:val="TableParagraph"/>
              <w:spacing w:line="223" w:lineRule="exact"/>
              <w:ind w:left="111"/>
              <w:jc w:val="center"/>
              <w:rPr>
                <w:color w:val="000000" w:themeColor="text1"/>
                <w:sz w:val="20"/>
              </w:rPr>
            </w:pPr>
          </w:p>
          <w:p w:rsidR="009A111F" w:rsidRDefault="009A111F" w:rsidP="000E14CD">
            <w:pPr>
              <w:pStyle w:val="TableParagraph"/>
              <w:spacing w:line="223" w:lineRule="exact"/>
              <w:ind w:left="111"/>
              <w:jc w:val="center"/>
              <w:rPr>
                <w:color w:val="000000" w:themeColor="text1"/>
                <w:sz w:val="20"/>
              </w:rPr>
            </w:pPr>
          </w:p>
          <w:p w:rsidR="009A111F" w:rsidRPr="00D11717" w:rsidRDefault="009A111F" w:rsidP="000E14CD">
            <w:pPr>
              <w:pStyle w:val="TableParagraph"/>
              <w:spacing w:line="223" w:lineRule="exact"/>
              <w:ind w:left="111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sat</w:t>
            </w:r>
          </w:p>
        </w:tc>
        <w:tc>
          <w:tcPr>
            <w:tcW w:w="2392" w:type="dxa"/>
          </w:tcPr>
          <w:p w:rsidR="000E14CD" w:rsidRDefault="009A111F" w:rsidP="000E14CD">
            <w:pPr>
              <w:jc w:val="center"/>
            </w:pPr>
            <w:r>
              <w:rPr>
                <w:color w:val="000000" w:themeColor="text1"/>
                <w:sz w:val="20"/>
              </w:rPr>
              <w:t xml:space="preserve">Izmjena opterećenja nastavnika prema utvrđenom broju sati predavanja zbog smrti </w:t>
            </w:r>
            <w:r w:rsidRPr="00C719C9">
              <w:rPr>
                <w:color w:val="000000" w:themeColor="text1"/>
                <w:sz w:val="20"/>
              </w:rPr>
              <w:t>dr.sc.Almir</w:t>
            </w:r>
            <w:r>
              <w:rPr>
                <w:color w:val="000000" w:themeColor="text1"/>
                <w:sz w:val="20"/>
              </w:rPr>
              <w:t>a</w:t>
            </w:r>
            <w:r w:rsidRPr="00C719C9">
              <w:rPr>
                <w:color w:val="000000" w:themeColor="text1"/>
                <w:sz w:val="20"/>
              </w:rPr>
              <w:t xml:space="preserve"> Šestan</w:t>
            </w:r>
            <w:r>
              <w:rPr>
                <w:color w:val="000000" w:themeColor="text1"/>
                <w:sz w:val="20"/>
              </w:rPr>
              <w:t xml:space="preserve">a, vanrednog </w:t>
            </w:r>
            <w:r w:rsidRPr="00C719C9">
              <w:rPr>
                <w:color w:val="000000" w:themeColor="text1"/>
                <w:sz w:val="20"/>
              </w:rPr>
              <w:t>profesor</w:t>
            </w:r>
            <w:r>
              <w:rPr>
                <w:color w:val="000000" w:themeColor="text1"/>
                <w:sz w:val="20"/>
              </w:rPr>
              <w:t>a</w:t>
            </w:r>
          </w:p>
        </w:tc>
      </w:tr>
      <w:tr w:rsidR="000E14CD" w:rsidTr="000E14CD">
        <w:trPr>
          <w:trHeight w:val="520"/>
        </w:trPr>
        <w:tc>
          <w:tcPr>
            <w:tcW w:w="2784" w:type="dxa"/>
          </w:tcPr>
          <w:p w:rsidR="009A111F" w:rsidRDefault="009A111F" w:rsidP="000E14CD">
            <w:pPr>
              <w:pStyle w:val="TableParagraph"/>
              <w:spacing w:line="244" w:lineRule="exact"/>
              <w:ind w:left="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Neorganska hemija ( studijski program Farmacija, Farmaceutski fakultet)</w:t>
            </w:r>
          </w:p>
          <w:p w:rsidR="000E14CD" w:rsidRPr="000E14CD" w:rsidRDefault="000E14CD" w:rsidP="009A111F">
            <w:pPr>
              <w:pStyle w:val="TableParagraph"/>
              <w:spacing w:line="244" w:lineRule="exact"/>
              <w:ind w:left="107"/>
              <w:jc w:val="center"/>
            </w:pPr>
          </w:p>
        </w:tc>
        <w:tc>
          <w:tcPr>
            <w:tcW w:w="1010" w:type="dxa"/>
          </w:tcPr>
          <w:p w:rsidR="000E14CD" w:rsidRDefault="009A111F" w:rsidP="000E14CD">
            <w:pPr>
              <w:pStyle w:val="TableParagraph"/>
              <w:spacing w:line="221" w:lineRule="exact"/>
              <w:ind w:right="254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I/2</w:t>
            </w:r>
          </w:p>
        </w:tc>
        <w:tc>
          <w:tcPr>
            <w:tcW w:w="850" w:type="dxa"/>
          </w:tcPr>
          <w:p w:rsidR="000E14CD" w:rsidRDefault="009A111F" w:rsidP="000E14CD">
            <w:pPr>
              <w:pStyle w:val="TableParagraph"/>
              <w:spacing w:line="221" w:lineRule="exact"/>
              <w:ind w:left="10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</w:t>
            </w:r>
            <w:r w:rsidR="00C30CBB">
              <w:rPr>
                <w:color w:val="000000" w:themeColor="text1"/>
                <w:sz w:val="20"/>
              </w:rPr>
              <w:t>+0+2</w:t>
            </w:r>
          </w:p>
        </w:tc>
        <w:tc>
          <w:tcPr>
            <w:tcW w:w="2126" w:type="dxa"/>
          </w:tcPr>
          <w:p w:rsidR="009A111F" w:rsidRDefault="009A111F" w:rsidP="009A111F">
            <w:pPr>
              <w:pStyle w:val="TableParagraph"/>
              <w:ind w:left="108"/>
              <w:jc w:val="center"/>
              <w:rPr>
                <w:color w:val="000000" w:themeColor="text1"/>
                <w:sz w:val="20"/>
              </w:rPr>
            </w:pPr>
            <w:r w:rsidRPr="009A111F">
              <w:rPr>
                <w:color w:val="000000" w:themeColor="text1"/>
                <w:sz w:val="20"/>
              </w:rPr>
              <w:t>Dr.sc. Aida Crnkić, redovni profesor</w:t>
            </w:r>
          </w:p>
          <w:p w:rsidR="009A111F" w:rsidRPr="009A111F" w:rsidRDefault="009A111F" w:rsidP="009A111F">
            <w:pPr>
              <w:pStyle w:val="TableParagraph"/>
              <w:ind w:left="108"/>
              <w:jc w:val="center"/>
              <w:rPr>
                <w:color w:val="000000" w:themeColor="text1"/>
                <w:sz w:val="20"/>
              </w:rPr>
            </w:pPr>
            <w:r w:rsidRPr="009A111F">
              <w:rPr>
                <w:color w:val="000000" w:themeColor="text1"/>
                <w:sz w:val="20"/>
              </w:rPr>
              <w:t xml:space="preserve">  </w:t>
            </w:r>
          </w:p>
          <w:p w:rsidR="000E14CD" w:rsidRDefault="009A111F" w:rsidP="009A111F">
            <w:pPr>
              <w:pStyle w:val="TableParagraph"/>
              <w:ind w:left="108"/>
              <w:jc w:val="center"/>
              <w:rPr>
                <w:color w:val="000000" w:themeColor="text1"/>
                <w:sz w:val="20"/>
              </w:rPr>
            </w:pPr>
            <w:r w:rsidRPr="009A111F">
              <w:rPr>
                <w:color w:val="000000" w:themeColor="text1"/>
                <w:sz w:val="20"/>
              </w:rPr>
              <w:t>dr.sc.Almir Šestan, vanredni profesor</w:t>
            </w:r>
          </w:p>
        </w:tc>
        <w:tc>
          <w:tcPr>
            <w:tcW w:w="1418" w:type="dxa"/>
          </w:tcPr>
          <w:p w:rsidR="000E14CD" w:rsidRDefault="009A111F" w:rsidP="000E14CD">
            <w:pPr>
              <w:pStyle w:val="TableParagraph"/>
              <w:spacing w:line="221" w:lineRule="exact"/>
              <w:ind w:left="109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sata</w:t>
            </w:r>
          </w:p>
          <w:p w:rsidR="009A111F" w:rsidRDefault="009A111F" w:rsidP="000E14CD">
            <w:pPr>
              <w:pStyle w:val="TableParagraph"/>
              <w:spacing w:line="221" w:lineRule="exact"/>
              <w:ind w:left="109"/>
              <w:jc w:val="center"/>
              <w:rPr>
                <w:color w:val="000000" w:themeColor="text1"/>
                <w:sz w:val="20"/>
              </w:rPr>
            </w:pPr>
          </w:p>
          <w:p w:rsidR="009A111F" w:rsidRDefault="009A111F" w:rsidP="000E14CD">
            <w:pPr>
              <w:pStyle w:val="TableParagraph"/>
              <w:spacing w:line="221" w:lineRule="exact"/>
              <w:ind w:left="109"/>
              <w:jc w:val="center"/>
              <w:rPr>
                <w:color w:val="000000" w:themeColor="text1"/>
                <w:sz w:val="20"/>
              </w:rPr>
            </w:pPr>
          </w:p>
          <w:p w:rsidR="009A111F" w:rsidRDefault="009A111F" w:rsidP="000E14CD">
            <w:pPr>
              <w:pStyle w:val="TableParagraph"/>
              <w:spacing w:line="221" w:lineRule="exact"/>
              <w:ind w:left="109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sat</w:t>
            </w:r>
          </w:p>
        </w:tc>
        <w:tc>
          <w:tcPr>
            <w:tcW w:w="2322" w:type="dxa"/>
          </w:tcPr>
          <w:p w:rsidR="009A111F" w:rsidRDefault="009A111F" w:rsidP="009A111F">
            <w:pPr>
              <w:pStyle w:val="TableParagraph"/>
              <w:spacing w:before="140"/>
              <w:ind w:right="13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Dr.sc. Aida Crnkić, redovni profesor</w:t>
            </w:r>
          </w:p>
          <w:p w:rsidR="009A111F" w:rsidRDefault="009A111F" w:rsidP="009A111F">
            <w:pPr>
              <w:pStyle w:val="TableParagraph"/>
              <w:spacing w:before="140"/>
              <w:ind w:right="13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Dr.sc. Amira Cipurković, redovni profesor</w:t>
            </w:r>
          </w:p>
          <w:p w:rsidR="000E14CD" w:rsidRPr="00D11717" w:rsidRDefault="000E14CD" w:rsidP="000E14CD">
            <w:pPr>
              <w:pStyle w:val="TableParagraph"/>
              <w:ind w:left="110" w:right="392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502" w:type="dxa"/>
          </w:tcPr>
          <w:p w:rsidR="009A111F" w:rsidRDefault="009A111F" w:rsidP="000E14CD">
            <w:pPr>
              <w:pStyle w:val="TableParagraph"/>
              <w:spacing w:line="223" w:lineRule="exact"/>
              <w:ind w:left="111"/>
              <w:jc w:val="center"/>
              <w:rPr>
                <w:color w:val="000000" w:themeColor="text1"/>
                <w:sz w:val="20"/>
              </w:rPr>
            </w:pPr>
          </w:p>
          <w:p w:rsidR="000E14CD" w:rsidRDefault="009A111F" w:rsidP="000E14CD">
            <w:pPr>
              <w:pStyle w:val="TableParagraph"/>
              <w:spacing w:line="223" w:lineRule="exact"/>
              <w:ind w:left="111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sata</w:t>
            </w:r>
          </w:p>
          <w:p w:rsidR="009A111F" w:rsidRDefault="009A111F" w:rsidP="000E14CD">
            <w:pPr>
              <w:pStyle w:val="TableParagraph"/>
              <w:spacing w:line="223" w:lineRule="exact"/>
              <w:ind w:left="111"/>
              <w:jc w:val="center"/>
              <w:rPr>
                <w:color w:val="000000" w:themeColor="text1"/>
                <w:sz w:val="20"/>
              </w:rPr>
            </w:pPr>
          </w:p>
          <w:p w:rsidR="009A111F" w:rsidRPr="00D11717" w:rsidRDefault="009A111F" w:rsidP="000E14CD">
            <w:pPr>
              <w:pStyle w:val="TableParagraph"/>
              <w:spacing w:line="223" w:lineRule="exact"/>
              <w:ind w:left="111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sat</w:t>
            </w:r>
          </w:p>
        </w:tc>
        <w:tc>
          <w:tcPr>
            <w:tcW w:w="2392" w:type="dxa"/>
          </w:tcPr>
          <w:p w:rsidR="000E14CD" w:rsidRDefault="009A111F" w:rsidP="000E14CD">
            <w:pPr>
              <w:jc w:val="center"/>
            </w:pPr>
            <w:r>
              <w:rPr>
                <w:color w:val="000000" w:themeColor="text1"/>
                <w:sz w:val="20"/>
              </w:rPr>
              <w:t xml:space="preserve">Izmjena opterećenja nastavnika prema utvrđenom broju sati predavanja zbog smrti </w:t>
            </w:r>
            <w:r w:rsidRPr="00C719C9">
              <w:rPr>
                <w:color w:val="000000" w:themeColor="text1"/>
                <w:sz w:val="20"/>
              </w:rPr>
              <w:t>dr.sc.Almir</w:t>
            </w:r>
            <w:r>
              <w:rPr>
                <w:color w:val="000000" w:themeColor="text1"/>
                <w:sz w:val="20"/>
              </w:rPr>
              <w:t>a</w:t>
            </w:r>
            <w:r w:rsidRPr="00C719C9">
              <w:rPr>
                <w:color w:val="000000" w:themeColor="text1"/>
                <w:sz w:val="20"/>
              </w:rPr>
              <w:t xml:space="preserve"> Šestan</w:t>
            </w:r>
            <w:r>
              <w:rPr>
                <w:color w:val="000000" w:themeColor="text1"/>
                <w:sz w:val="20"/>
              </w:rPr>
              <w:t xml:space="preserve">a, vanrednog </w:t>
            </w:r>
            <w:r w:rsidRPr="00C719C9">
              <w:rPr>
                <w:color w:val="000000" w:themeColor="text1"/>
                <w:sz w:val="20"/>
              </w:rPr>
              <w:t>profesor</w:t>
            </w:r>
            <w:r>
              <w:rPr>
                <w:color w:val="000000" w:themeColor="text1"/>
                <w:sz w:val="20"/>
              </w:rPr>
              <w:t>a</w:t>
            </w:r>
          </w:p>
        </w:tc>
      </w:tr>
    </w:tbl>
    <w:p w:rsidR="006C7CAE" w:rsidRPr="009A111F" w:rsidRDefault="009A111F" w:rsidP="00AA732C">
      <w:pPr>
        <w:pStyle w:val="BodyText"/>
        <w:rPr>
          <w:sz w:val="24"/>
          <w:szCs w:val="24"/>
        </w:rPr>
      </w:pPr>
      <w:r w:rsidRPr="009A111F">
        <w:rPr>
          <w:sz w:val="24"/>
          <w:szCs w:val="24"/>
        </w:rPr>
        <w:t xml:space="preserve">     04.04.2025. </w:t>
      </w:r>
      <w:r w:rsidR="00AA732C" w:rsidRPr="009A111F">
        <w:rPr>
          <w:sz w:val="24"/>
          <w:szCs w:val="24"/>
        </w:rPr>
        <w:t>g</w:t>
      </w:r>
    </w:p>
    <w:p w:rsidR="006C7CAE" w:rsidRPr="009A111F" w:rsidRDefault="006C7CAE">
      <w:pPr>
        <w:pStyle w:val="BodyText"/>
        <w:rPr>
          <w:sz w:val="24"/>
          <w:szCs w:val="24"/>
        </w:rPr>
      </w:pPr>
    </w:p>
    <w:p w:rsidR="00BB6A14" w:rsidRDefault="009C4AC0" w:rsidP="009A111F">
      <w:pPr>
        <w:pStyle w:val="BodyText"/>
        <w:ind w:left="220"/>
        <w:rPr>
          <w:spacing w:val="-2"/>
        </w:rPr>
      </w:pPr>
      <w:r>
        <w:t>Prodekan</w:t>
      </w:r>
      <w:r>
        <w:rPr>
          <w:spacing w:val="-3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nastavu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studentska</w:t>
      </w:r>
      <w:r>
        <w:rPr>
          <w:spacing w:val="-2"/>
        </w:rPr>
        <w:t xml:space="preserve"> </w:t>
      </w:r>
      <w:r>
        <w:t>pitanja:</w:t>
      </w:r>
      <w:r>
        <w:rPr>
          <w:spacing w:val="-2"/>
        </w:rPr>
        <w:t xml:space="preserve"> </w:t>
      </w:r>
      <w:r w:rsidR="00BB6A14">
        <w:rPr>
          <w:spacing w:val="-2"/>
        </w:rPr>
        <w:t xml:space="preserve">                                                                                                             </w:t>
      </w:r>
      <w:r w:rsidR="00BB6A14">
        <w:t>Dekan:</w:t>
      </w:r>
    </w:p>
    <w:p w:rsidR="00BB6A14" w:rsidRDefault="00BB6A14" w:rsidP="009A111F">
      <w:pPr>
        <w:pStyle w:val="BodyText"/>
        <w:ind w:left="220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       </w:t>
      </w:r>
    </w:p>
    <w:p w:rsidR="00BB6A14" w:rsidRDefault="00BB6A14" w:rsidP="009A111F">
      <w:pPr>
        <w:pStyle w:val="BodyText"/>
        <w:ind w:left="220"/>
        <w:rPr>
          <w:spacing w:val="-2"/>
        </w:rPr>
      </w:pPr>
      <w:r>
        <w:rPr>
          <w:spacing w:val="-2"/>
        </w:rPr>
        <w:t>..........................................................................                                                                                                       ..................................................................</w:t>
      </w:r>
    </w:p>
    <w:p w:rsidR="006C7CAE" w:rsidRDefault="009C4AC0" w:rsidP="00BB6A14">
      <w:pPr>
        <w:pStyle w:val="BodyText"/>
        <w:spacing w:before="240"/>
        <w:ind w:left="220"/>
        <w:rPr>
          <w:sz w:val="20"/>
        </w:rPr>
      </w:pPr>
      <w:r>
        <w:t>dr.sc.</w:t>
      </w:r>
      <w:r w:rsidR="009A111F">
        <w:t>Mersiha Suljkanović, redovni profesor</w:t>
      </w:r>
      <w:r w:rsidR="00BB6A14">
        <w:t xml:space="preserve">                                                                                                  </w:t>
      </w:r>
      <w:r w:rsidR="00BB6A14" w:rsidRPr="00BB6A14">
        <w:t xml:space="preserve"> </w:t>
      </w:r>
      <w:r w:rsidR="00BB6A14">
        <w:t>Dr.sc.Isat Skenderović, redovni profesor</w:t>
      </w:r>
    </w:p>
    <w:p w:rsidR="00BB6A14" w:rsidRDefault="00BB6A14" w:rsidP="00BB6A14">
      <w:pPr>
        <w:pStyle w:val="BodyText"/>
        <w:tabs>
          <w:tab w:val="left" w:pos="9425"/>
        </w:tabs>
        <w:spacing w:before="240"/>
        <w:ind w:left="220"/>
      </w:pPr>
    </w:p>
    <w:p w:rsidR="00BB6A14" w:rsidRDefault="00BB6A14" w:rsidP="00BB6A14">
      <w:pPr>
        <w:pStyle w:val="BodyText"/>
        <w:tabs>
          <w:tab w:val="left" w:pos="9425"/>
        </w:tabs>
        <w:spacing w:before="240"/>
        <w:ind w:left="220"/>
      </w:pPr>
    </w:p>
    <w:p w:rsidR="00251889" w:rsidRDefault="009C4AC0" w:rsidP="000E14CD">
      <w:pPr>
        <w:pStyle w:val="BodyText"/>
        <w:tabs>
          <w:tab w:val="left" w:pos="9425"/>
        </w:tabs>
        <w:ind w:left="220"/>
      </w:pPr>
      <w:r>
        <w:t>Datum</w:t>
      </w:r>
      <w:r>
        <w:rPr>
          <w:spacing w:val="-3"/>
        </w:rPr>
        <w:t xml:space="preserve"> </w:t>
      </w:r>
      <w:r>
        <w:t>usvajanja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NNV/UNV:</w:t>
      </w:r>
      <w:r w:rsidR="0023143D">
        <w:t xml:space="preserve">  08.04.2025.</w:t>
      </w:r>
      <w:r>
        <w:tab/>
      </w:r>
    </w:p>
    <w:sectPr w:rsidR="00251889" w:rsidSect="00777D10">
      <w:pgSz w:w="15840" w:h="12240" w:orient="landscape"/>
      <w:pgMar w:top="720" w:right="70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6C7CAE"/>
    <w:rsid w:val="00064F23"/>
    <w:rsid w:val="000E14CD"/>
    <w:rsid w:val="001A52C2"/>
    <w:rsid w:val="0023143D"/>
    <w:rsid w:val="00237FCE"/>
    <w:rsid w:val="00251889"/>
    <w:rsid w:val="004403EF"/>
    <w:rsid w:val="004D32BA"/>
    <w:rsid w:val="006C7CAE"/>
    <w:rsid w:val="00777D10"/>
    <w:rsid w:val="007D1E3B"/>
    <w:rsid w:val="00833A0F"/>
    <w:rsid w:val="00877825"/>
    <w:rsid w:val="008C1F33"/>
    <w:rsid w:val="00955EE5"/>
    <w:rsid w:val="009A111F"/>
    <w:rsid w:val="009C4AC0"/>
    <w:rsid w:val="00AA732C"/>
    <w:rsid w:val="00BA1F86"/>
    <w:rsid w:val="00BB6A14"/>
    <w:rsid w:val="00C30CBB"/>
    <w:rsid w:val="00C719C9"/>
    <w:rsid w:val="00D11717"/>
    <w:rsid w:val="00E83617"/>
    <w:rsid w:val="00E9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77D10"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77D10"/>
  </w:style>
  <w:style w:type="paragraph" w:styleId="ListParagraph">
    <w:name w:val="List Paragraph"/>
    <w:basedOn w:val="Normal"/>
    <w:uiPriority w:val="1"/>
    <w:qFormat/>
    <w:rsid w:val="00777D10"/>
  </w:style>
  <w:style w:type="paragraph" w:customStyle="1" w:styleId="TableParagraph">
    <w:name w:val="Table Paragraph"/>
    <w:basedOn w:val="Normal"/>
    <w:uiPriority w:val="1"/>
    <w:qFormat/>
    <w:rsid w:val="00777D10"/>
  </w:style>
  <w:style w:type="paragraph" w:styleId="BalloonText">
    <w:name w:val="Balloon Text"/>
    <w:basedOn w:val="Normal"/>
    <w:link w:val="BalloonTextChar"/>
    <w:uiPriority w:val="99"/>
    <w:semiHidden/>
    <w:unhideWhenUsed/>
    <w:rsid w:val="00955E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EE5"/>
    <w:rPr>
      <w:rFonts w:ascii="Segoe UI" w:eastAsia="Times New Roman" w:hAnsi="Segoe UI" w:cs="Segoe UI"/>
      <w:sz w:val="18"/>
      <w:szCs w:val="18"/>
      <w:lang w:val="hr-HR"/>
    </w:rPr>
  </w:style>
  <w:style w:type="paragraph" w:styleId="NoSpacing">
    <w:name w:val="No Spacing"/>
    <w:uiPriority w:val="1"/>
    <w:qFormat/>
    <w:rsid w:val="00251889"/>
    <w:pPr>
      <w:widowControl/>
      <w:autoSpaceDE/>
      <w:autoSpaceDN/>
      <w:spacing w:line="276" w:lineRule="auto"/>
    </w:pPr>
    <w:rPr>
      <w:rFonts w:ascii="Calibri" w:eastAsia="Times New Roman" w:hAnsi="Calibri" w:cs="Times New Roman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ProdekanNastNovi</dc:creator>
  <cp:lastModifiedBy>Mersiha</cp:lastModifiedBy>
  <cp:revision>3</cp:revision>
  <cp:lastPrinted>2023-03-21T11:47:00Z</cp:lastPrinted>
  <dcterms:created xsi:type="dcterms:W3CDTF">2025-04-04T09:25:00Z</dcterms:created>
  <dcterms:modified xsi:type="dcterms:W3CDTF">2025-04-07T07:16:00Z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2022-11-02T00:00:00Z</vt:filetime>
  </property>
</Properties>
</file>