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7873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hr-HR"/>
        </w:rPr>
      </w:pPr>
    </w:p>
    <w:p w14:paraId="62F080C5">
      <w:pPr>
        <w:jc w:val="both"/>
        <w:rPr>
          <w:rFonts w:hint="default" w:ascii="Times New Roman" w:hAnsi="Times New Roman" w:cs="Times New Roman"/>
        </w:rPr>
      </w:pPr>
    </w:p>
    <w:p w14:paraId="6A26C53A">
      <w:pPr>
        <w:jc w:val="both"/>
        <w:rPr>
          <w:rFonts w:hint="default" w:ascii="Times New Roman" w:hAnsi="Times New Roman" w:cs="Times New Roman"/>
        </w:rPr>
      </w:pPr>
    </w:p>
    <w:p w14:paraId="480A8204">
      <w:pPr>
        <w:jc w:val="both"/>
        <w:rPr>
          <w:rFonts w:hint="default" w:ascii="Times New Roman" w:hAnsi="Times New Roman" w:cs="Times New Roman"/>
        </w:rPr>
      </w:pPr>
    </w:p>
    <w:p w14:paraId="639050B6">
      <w:pPr>
        <w:jc w:val="both"/>
        <w:rPr>
          <w:rFonts w:hint="default" w:ascii="Times New Roman" w:hAnsi="Times New Roman" w:cs="Times New Roman"/>
        </w:rPr>
      </w:pPr>
    </w:p>
    <w:p w14:paraId="7E54474C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234950</wp:posOffset>
            </wp:positionV>
            <wp:extent cx="4812030" cy="4812030"/>
            <wp:effectExtent l="0" t="0" r="3810" b="3810"/>
            <wp:wrapNone/>
            <wp:docPr id="1" name="Picture 23" descr="grb-univerzite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3" descr="grb-univerzitet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481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2CC98F">
      <w:pPr>
        <w:jc w:val="both"/>
        <w:rPr>
          <w:rFonts w:hint="default" w:ascii="Times New Roman" w:hAnsi="Times New Roman" w:cs="Times New Roman"/>
        </w:rPr>
      </w:pPr>
    </w:p>
    <w:p w14:paraId="459474C6">
      <w:pPr>
        <w:jc w:val="both"/>
        <w:rPr>
          <w:rFonts w:hint="default" w:ascii="Times New Roman" w:hAnsi="Times New Roman" w:cs="Times New Roman"/>
        </w:rPr>
      </w:pPr>
    </w:p>
    <w:p w14:paraId="234E33BC">
      <w:pPr>
        <w:jc w:val="both"/>
        <w:rPr>
          <w:rFonts w:hint="default" w:ascii="Times New Roman" w:hAnsi="Times New Roman" w:cs="Times New Roman"/>
        </w:rPr>
      </w:pPr>
    </w:p>
    <w:p w14:paraId="704081EA">
      <w:pPr>
        <w:jc w:val="both"/>
        <w:rPr>
          <w:rFonts w:hint="default" w:ascii="Times New Roman" w:hAnsi="Times New Roman" w:cs="Times New Roman"/>
        </w:rPr>
      </w:pPr>
    </w:p>
    <w:p w14:paraId="6B4A9224"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 w14:paraId="439204E6"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SAMOEVALUACIJSKI IZVJEŠTAJ</w:t>
      </w:r>
    </w:p>
    <w:p w14:paraId="7C822E78">
      <w:pPr>
        <w:jc w:val="center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UNIVERZITETA U TUZLI</w:t>
      </w:r>
    </w:p>
    <w:p w14:paraId="49E23B50">
      <w:pPr>
        <w:pStyle w:val="89"/>
        <w:rPr>
          <w:rFonts w:hint="default" w:ascii="Times New Roman" w:hAnsi="Times New Roman" w:cs="Times New Roman"/>
          <w:lang w:val="hr-HR"/>
        </w:rPr>
      </w:pPr>
    </w:p>
    <w:p w14:paraId="0BE3E666">
      <w:pPr>
        <w:jc w:val="both"/>
        <w:rPr>
          <w:rFonts w:hint="default" w:ascii="Times New Roman" w:hAnsi="Times New Roman" w:cs="Times New Roman"/>
        </w:rPr>
      </w:pPr>
    </w:p>
    <w:p w14:paraId="60FC38E1">
      <w:pPr>
        <w:jc w:val="both"/>
        <w:rPr>
          <w:rFonts w:hint="default" w:ascii="Times New Roman" w:hAnsi="Times New Roman" w:cs="Times New Roman"/>
        </w:rPr>
      </w:pPr>
    </w:p>
    <w:p w14:paraId="5F3D4522">
      <w:pPr>
        <w:jc w:val="both"/>
        <w:rPr>
          <w:rFonts w:hint="default" w:ascii="Times New Roman" w:hAnsi="Times New Roman" w:cs="Times New Roman"/>
        </w:rPr>
      </w:pPr>
    </w:p>
    <w:p w14:paraId="509500FE">
      <w:pPr>
        <w:jc w:val="both"/>
        <w:rPr>
          <w:rFonts w:hint="default" w:ascii="Times New Roman" w:hAnsi="Times New Roman" w:cs="Times New Roman"/>
        </w:rPr>
      </w:pPr>
    </w:p>
    <w:p w14:paraId="167A6D39">
      <w:pPr>
        <w:jc w:val="both"/>
        <w:rPr>
          <w:rFonts w:hint="default" w:ascii="Times New Roman" w:hAnsi="Times New Roman" w:cs="Times New Roman"/>
        </w:rPr>
      </w:pPr>
    </w:p>
    <w:p w14:paraId="1490B832">
      <w:pPr>
        <w:jc w:val="both"/>
        <w:rPr>
          <w:rFonts w:hint="default" w:ascii="Times New Roman" w:hAnsi="Times New Roman" w:cs="Times New Roman"/>
        </w:rPr>
      </w:pPr>
    </w:p>
    <w:p w14:paraId="0640506E">
      <w:pPr>
        <w:jc w:val="both"/>
        <w:rPr>
          <w:rFonts w:hint="default" w:ascii="Times New Roman" w:hAnsi="Times New Roman" w:cs="Times New Roman"/>
        </w:rPr>
      </w:pPr>
    </w:p>
    <w:p w14:paraId="6A8D7E53">
      <w:pPr>
        <w:jc w:val="both"/>
        <w:rPr>
          <w:rFonts w:hint="default" w:ascii="Times New Roman" w:hAnsi="Times New Roman" w:cs="Times New Roman"/>
        </w:rPr>
      </w:pPr>
    </w:p>
    <w:p w14:paraId="701DC67B">
      <w:pPr>
        <w:jc w:val="both"/>
        <w:rPr>
          <w:rFonts w:hint="default" w:ascii="Times New Roman" w:hAnsi="Times New Roman" w:cs="Times New Roman"/>
        </w:rPr>
      </w:pPr>
    </w:p>
    <w:p w14:paraId="63F26C27">
      <w:pPr>
        <w:jc w:val="both"/>
        <w:rPr>
          <w:rFonts w:hint="default" w:ascii="Times New Roman" w:hAnsi="Times New Roman" w:cs="Times New Roman"/>
        </w:rPr>
      </w:pPr>
    </w:p>
    <w:p w14:paraId="1586DA72">
      <w:pPr>
        <w:jc w:val="both"/>
        <w:rPr>
          <w:rFonts w:hint="default" w:ascii="Times New Roman" w:hAnsi="Times New Roman" w:cs="Times New Roman"/>
        </w:rPr>
      </w:pPr>
    </w:p>
    <w:p w14:paraId="2A62585D">
      <w:pPr>
        <w:pStyle w:val="138"/>
        <w:ind w:left="0" w:right="115" w:firstLine="360"/>
        <w:jc w:val="center"/>
        <w:rPr>
          <w:rFonts w:hint="default" w:ascii="Times New Roman" w:hAnsi="Times New Roman" w:eastAsia="SimSun" w:cs="Times New Roman"/>
          <w:color w:val="auto"/>
          <w:sz w:val="24"/>
          <w:szCs w:val="24"/>
          <w:lang w:val="hr-HR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hr-HR"/>
        </w:rPr>
        <w:t>Tuzla, datum</w:t>
      </w:r>
    </w:p>
    <w:p w14:paraId="66817F4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hr-HR"/>
        </w:rPr>
      </w:pPr>
    </w:p>
    <w:p w14:paraId="64E49B1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SADRŽAJ</w:t>
      </w:r>
    </w:p>
    <w:p w14:paraId="195FB23B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3EDAA8BD">
      <w:pPr>
        <w:numPr>
          <w:ilvl w:val="0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OSNOVNI KONTAKT PODACI</w:t>
      </w:r>
    </w:p>
    <w:p w14:paraId="00520492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CEE7FA9">
      <w:pPr>
        <w:numPr>
          <w:ilvl w:val="0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OSNOVNI PODACI O UNIVERZITETU U TUZLI</w:t>
      </w:r>
    </w:p>
    <w:p w14:paraId="322C4925">
      <w:pPr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5E5CB87">
      <w:pPr>
        <w:numPr>
          <w:ilvl w:val="0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UVOD</w:t>
      </w:r>
    </w:p>
    <w:p w14:paraId="50769ED5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Hi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storijat i organizacija U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niverziteta u Tuzli</w:t>
      </w:r>
    </w:p>
    <w:p w14:paraId="55375C59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Pri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mjena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Bolonjsko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g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proces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a na Univerzitetu u Tuzli</w:t>
      </w:r>
    </w:p>
    <w:p w14:paraId="0DBA78D5">
      <w:pPr>
        <w:spacing w:after="0" w:line="240" w:lineRule="auto"/>
        <w:ind w:left="1134" w:firstLine="282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.1. Tri ciklusa obrazovanja</w:t>
      </w:r>
    </w:p>
    <w:p w14:paraId="4C6CF2F1">
      <w:pPr>
        <w:spacing w:after="0" w:line="240" w:lineRule="auto"/>
        <w:ind w:left="1134" w:firstLine="282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.2. Dodatak diplomi</w:t>
      </w:r>
    </w:p>
    <w:p w14:paraId="46FED140">
      <w:pPr>
        <w:spacing w:after="0" w:line="240" w:lineRule="auto"/>
        <w:ind w:left="1134" w:firstLine="282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.3. ECTS</w:t>
      </w:r>
    </w:p>
    <w:p w14:paraId="20D83537">
      <w:pPr>
        <w:spacing w:after="0" w:line="240" w:lineRule="auto"/>
        <w:ind w:left="1134" w:firstLine="282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.4. Cjeloživotno učenje</w:t>
      </w:r>
    </w:p>
    <w:p w14:paraId="4A2F2DA8">
      <w:pPr>
        <w:spacing w:after="0" w:line="240" w:lineRule="auto"/>
        <w:ind w:left="1134" w:firstLine="282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.5. Mobilnost studenata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,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nastavnika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i administrativnog osoblja</w:t>
      </w:r>
    </w:p>
    <w:p w14:paraId="02E812CE">
      <w:pPr>
        <w:spacing w:after="0" w:line="240" w:lineRule="auto"/>
        <w:ind w:left="1134" w:firstLine="282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.6. Ishodi učenja i provedba kvalifikacijskog okvira</w:t>
      </w:r>
    </w:p>
    <w:p w14:paraId="6681B941">
      <w:pPr>
        <w:spacing w:after="0" w:line="240" w:lineRule="auto"/>
        <w:ind w:left="1134" w:firstLine="282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.7.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Sudjelovanje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studenata u odlučivanju</w:t>
      </w:r>
    </w:p>
    <w:p w14:paraId="10BB3DAF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Istraživanje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,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naučno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-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istraživački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i umjetnički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rad</w:t>
      </w:r>
    </w:p>
    <w:p w14:paraId="0ABFE16D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Veze s okruženjem, privredom i socijalnim partnerima</w:t>
      </w:r>
    </w:p>
    <w:p w14:paraId="65EFD46A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Finansiranje U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niverziteta u Tuzli</w:t>
      </w:r>
    </w:p>
    <w:p w14:paraId="0F75AC45">
      <w:pPr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B93D384">
      <w:pPr>
        <w:numPr>
          <w:ilvl w:val="0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PROV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OĐENJE UNUTRAŠNJE OCJENE KVALITETA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SAMOEVALUACIJ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A)</w:t>
      </w:r>
    </w:p>
    <w:p w14:paraId="754C65AB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Komisija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za provođenje postupka samoevaluacije U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niverziteta u Tuzli</w:t>
      </w:r>
    </w:p>
    <w:p w14:paraId="1167958E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Postupak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unutrašnje ocjene kvaliteta (samoevaluacije)</w:t>
      </w:r>
    </w:p>
    <w:p w14:paraId="14282540">
      <w:pPr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B34CAE4">
      <w:pPr>
        <w:numPr>
          <w:ilvl w:val="0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KRITERIJI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ZA AKREDITACIJU</w:t>
      </w:r>
    </w:p>
    <w:p w14:paraId="43607BAD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1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Politika osiguranja kvaliteta</w:t>
      </w:r>
    </w:p>
    <w:p w14:paraId="790D5175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1.1</w:t>
      </w:r>
    </w:p>
    <w:p w14:paraId="7FCE7075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1.2</w:t>
      </w:r>
    </w:p>
    <w:p w14:paraId="108F0EDF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1.3</w:t>
      </w:r>
    </w:p>
    <w:p w14:paraId="507A817B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1.4</w:t>
      </w:r>
    </w:p>
    <w:p w14:paraId="14D6094B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1.5</w:t>
      </w:r>
    </w:p>
    <w:p w14:paraId="7D7E7AEC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1.6</w:t>
      </w:r>
    </w:p>
    <w:p w14:paraId="0614EA43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Izrada i odobravanje programa</w:t>
      </w:r>
    </w:p>
    <w:p w14:paraId="409F92DB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2.1</w:t>
      </w:r>
    </w:p>
    <w:p w14:paraId="4E1BB2CB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2.2</w:t>
      </w:r>
    </w:p>
    <w:p w14:paraId="567D0033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Učenje, podučavanje i vrednovanje usmjereni na studenta</w:t>
      </w:r>
    </w:p>
    <w:p w14:paraId="513633A8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3.1</w:t>
      </w:r>
    </w:p>
    <w:p w14:paraId="35EEC68E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3.2</w:t>
      </w:r>
    </w:p>
    <w:p w14:paraId="76AB7355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3.3</w:t>
      </w:r>
    </w:p>
    <w:p w14:paraId="2FF4767C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4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Upis i napredovanje studenata, priznavanje i certificaranje</w:t>
      </w:r>
    </w:p>
    <w:p w14:paraId="32A668FA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4.1</w:t>
      </w:r>
    </w:p>
    <w:p w14:paraId="5B03EC74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4.2</w:t>
      </w:r>
    </w:p>
    <w:p w14:paraId="49FBA146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4.3</w:t>
      </w:r>
    </w:p>
    <w:p w14:paraId="7385F592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5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Nastavno osoblje</w:t>
      </w:r>
    </w:p>
    <w:p w14:paraId="1AF82D8F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5.1</w:t>
      </w:r>
    </w:p>
    <w:p w14:paraId="4BF47109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5.2</w:t>
      </w:r>
    </w:p>
    <w:p w14:paraId="5F66C60D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5.3</w:t>
      </w:r>
    </w:p>
    <w:p w14:paraId="0178476D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5.4</w:t>
      </w:r>
    </w:p>
    <w:p w14:paraId="106CD777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5.5</w:t>
      </w:r>
    </w:p>
    <w:p w14:paraId="38A77238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Resursi za učenje i podrška studentima</w:t>
      </w:r>
    </w:p>
    <w:p w14:paraId="079DC364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6.1</w:t>
      </w:r>
    </w:p>
    <w:p w14:paraId="2C0528A6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6.2</w:t>
      </w:r>
    </w:p>
    <w:p w14:paraId="68D53E62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6.3</w:t>
      </w:r>
    </w:p>
    <w:p w14:paraId="557C61A4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6.4</w:t>
      </w:r>
    </w:p>
    <w:p w14:paraId="5A449D23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6.5</w:t>
      </w:r>
    </w:p>
    <w:p w14:paraId="5B41B4CF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7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Upravljanje informacijama</w:t>
      </w:r>
    </w:p>
    <w:p w14:paraId="7D989FA4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7.1</w:t>
      </w:r>
    </w:p>
    <w:p w14:paraId="30C284B4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7.2</w:t>
      </w:r>
    </w:p>
    <w:p w14:paraId="19B03C9A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7.3</w:t>
      </w:r>
    </w:p>
    <w:p w14:paraId="363DBE78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8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Informisanje javnosti</w:t>
      </w:r>
    </w:p>
    <w:p w14:paraId="549B7E37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8.1</w:t>
      </w:r>
    </w:p>
    <w:p w14:paraId="604BAC65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8.2</w:t>
      </w:r>
    </w:p>
    <w:p w14:paraId="3B3BDA89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8.3</w:t>
      </w:r>
    </w:p>
    <w:p w14:paraId="2187F9A5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9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Kontinuirano praćenje i periodična revizija programa</w:t>
      </w:r>
    </w:p>
    <w:p w14:paraId="31E7AC3F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9.1</w:t>
      </w:r>
    </w:p>
    <w:p w14:paraId="27BC6F93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9.2</w:t>
      </w:r>
    </w:p>
    <w:p w14:paraId="4E8AF011">
      <w:pPr>
        <w:numPr>
          <w:ilvl w:val="2"/>
          <w:numId w:val="1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9.3</w:t>
      </w:r>
    </w:p>
    <w:p w14:paraId="7EC3B19C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10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Periodično vanjsko osiguranje kvaliteta</w:t>
      </w:r>
    </w:p>
    <w:p w14:paraId="5FE103AA">
      <w:pPr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24EA320">
      <w:pPr>
        <w:numPr>
          <w:ilvl w:val="0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ZAKLJUČAK</w:t>
      </w:r>
    </w:p>
    <w:p w14:paraId="0B146F34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SWOT analiza</w:t>
      </w:r>
    </w:p>
    <w:p w14:paraId="25277304">
      <w:pPr>
        <w:spacing w:after="0" w:line="240" w:lineRule="auto"/>
        <w:ind w:left="720" w:firstLine="69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.1.1.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S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nage</w:t>
      </w:r>
    </w:p>
    <w:p w14:paraId="0DFDF1AA">
      <w:pPr>
        <w:spacing w:after="0" w:line="240" w:lineRule="auto"/>
        <w:ind w:left="720" w:firstLine="69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.1.2.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S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labosti</w:t>
      </w:r>
    </w:p>
    <w:p w14:paraId="7D6EE863">
      <w:pPr>
        <w:spacing w:after="0" w:line="240" w:lineRule="auto"/>
        <w:ind w:left="720" w:firstLine="69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.1.3.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rilike</w:t>
      </w:r>
    </w:p>
    <w:p w14:paraId="25084520">
      <w:pPr>
        <w:spacing w:after="0" w:line="240" w:lineRule="auto"/>
        <w:ind w:left="720" w:firstLine="69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.1.4.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rijetnje</w:t>
      </w:r>
    </w:p>
    <w:p w14:paraId="428B423D">
      <w:pPr>
        <w:numPr>
          <w:ilvl w:val="1"/>
          <w:numId w:val="15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Završna razmatranja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i osvrt na ispunjenost preporuka komisije stručnjaka iz prethodnog postupka akreditacije</w:t>
      </w:r>
    </w:p>
    <w:p w14:paraId="597AD89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0706FC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D8EF4A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1EB21C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864BBD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9A9765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EB4FB6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2505C4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8EC00F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563330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FCF853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99B500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07BE0A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8FFE43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06D791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AC1614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57AFB4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D0475B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65EE57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F75340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4F3C1A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CB7E18D">
      <w:pPr>
        <w:numPr>
          <w:ilvl w:val="0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OSNOVNI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KONTAKT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PODACI </w:t>
      </w:r>
    </w:p>
    <w:p w14:paraId="35857CA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tbl>
      <w:tblPr>
        <w:tblStyle w:val="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50"/>
        <w:gridCol w:w="4650"/>
      </w:tblGrid>
      <w:tr w14:paraId="0279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50" w:type="dxa"/>
            <w:noWrap w:val="0"/>
            <w:vAlign w:val="top"/>
          </w:tcPr>
          <w:p w14:paraId="5EB2B5BC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Naziv visokoškolske ustanove</w:t>
            </w:r>
          </w:p>
        </w:tc>
        <w:tc>
          <w:tcPr>
            <w:tcW w:w="4650" w:type="dxa"/>
            <w:noWrap w:val="0"/>
            <w:vAlign w:val="top"/>
          </w:tcPr>
          <w:p w14:paraId="765269D7">
            <w:pPr>
              <w:pStyle w:val="15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Univerzitet u Tuzli</w:t>
            </w:r>
          </w:p>
        </w:tc>
      </w:tr>
      <w:tr w14:paraId="3C2B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50" w:type="dxa"/>
            <w:noWrap w:val="0"/>
            <w:vAlign w:val="top"/>
          </w:tcPr>
          <w:p w14:paraId="03C3A79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Adresa</w:t>
            </w:r>
          </w:p>
        </w:tc>
        <w:tc>
          <w:tcPr>
            <w:tcW w:w="4650" w:type="dxa"/>
            <w:noWrap w:val="0"/>
            <w:vAlign w:val="top"/>
          </w:tcPr>
          <w:p w14:paraId="3D613726">
            <w:pPr>
              <w:pStyle w:val="15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 xml:space="preserve">ul. dr. Tihomila Markovića br. 1, 75000 Tuzla </w:t>
            </w:r>
          </w:p>
        </w:tc>
      </w:tr>
      <w:tr w14:paraId="0819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50" w:type="dxa"/>
            <w:noWrap w:val="0"/>
            <w:vAlign w:val="top"/>
          </w:tcPr>
          <w:p w14:paraId="0555F29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Kontakt telefoni i faks</w:t>
            </w:r>
          </w:p>
        </w:tc>
        <w:tc>
          <w:tcPr>
            <w:tcW w:w="4650" w:type="dxa"/>
            <w:noWrap w:val="0"/>
            <w:vAlign w:val="top"/>
          </w:tcPr>
          <w:p w14:paraId="2AE3134F">
            <w:pPr>
              <w:pStyle w:val="15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tel.: 035-300-500, faks.: 035 300-547</w:t>
            </w:r>
          </w:p>
        </w:tc>
      </w:tr>
      <w:tr w14:paraId="1C6C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50" w:type="dxa"/>
            <w:noWrap w:val="0"/>
            <w:vAlign w:val="top"/>
          </w:tcPr>
          <w:p w14:paraId="109FD9B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E-mail</w:t>
            </w:r>
          </w:p>
        </w:tc>
        <w:tc>
          <w:tcPr>
            <w:tcW w:w="4650" w:type="dxa"/>
            <w:noWrap w:val="0"/>
            <w:vAlign w:val="top"/>
          </w:tcPr>
          <w:p w14:paraId="2D58B0D7">
            <w:pPr>
              <w:pStyle w:val="15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rektorat@untz.ba</w:t>
            </w:r>
          </w:p>
        </w:tc>
      </w:tr>
      <w:tr w14:paraId="6976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50" w:type="dxa"/>
            <w:noWrap w:val="0"/>
            <w:vAlign w:val="top"/>
          </w:tcPr>
          <w:p w14:paraId="3A9E76E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Službena internet adresa</w:t>
            </w:r>
          </w:p>
        </w:tc>
        <w:tc>
          <w:tcPr>
            <w:tcW w:w="4650" w:type="dxa"/>
            <w:noWrap w:val="0"/>
            <w:vAlign w:val="top"/>
          </w:tcPr>
          <w:p w14:paraId="16A1E770">
            <w:pPr>
              <w:pStyle w:val="15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www.untz.ba</w:t>
            </w:r>
          </w:p>
        </w:tc>
      </w:tr>
      <w:tr w14:paraId="4AAD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50" w:type="dxa"/>
            <w:noWrap w:val="0"/>
            <w:vAlign w:val="top"/>
          </w:tcPr>
          <w:p w14:paraId="3C386E3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Odgovorna osoba za unutrašnju ocjenu kvaliteta</w:t>
            </w:r>
          </w:p>
        </w:tc>
        <w:tc>
          <w:tcPr>
            <w:tcW w:w="4650" w:type="dxa"/>
            <w:noWrap w:val="0"/>
            <w:vAlign w:val="top"/>
          </w:tcPr>
          <w:p w14:paraId="522E67A8">
            <w:pPr>
              <w:pStyle w:val="15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1906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50" w:type="dxa"/>
            <w:noWrap w:val="0"/>
            <w:vAlign w:val="top"/>
          </w:tcPr>
          <w:p w14:paraId="667BF741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Kontakt odgovorne osobe</w:t>
            </w:r>
          </w:p>
        </w:tc>
        <w:tc>
          <w:tcPr>
            <w:tcW w:w="4650" w:type="dxa"/>
            <w:noWrap w:val="0"/>
            <w:vAlign w:val="top"/>
          </w:tcPr>
          <w:p w14:paraId="2F68A26B">
            <w:pPr>
              <w:pStyle w:val="15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</w:p>
        </w:tc>
      </w:tr>
    </w:tbl>
    <w:p w14:paraId="475689E6">
      <w:pPr>
        <w:pStyle w:val="15"/>
        <w:rPr>
          <w:rFonts w:hint="default" w:ascii="Times New Roman" w:hAnsi="Times New Roman" w:cs="Times New Roman"/>
          <w:b/>
          <w:sz w:val="24"/>
          <w:szCs w:val="24"/>
          <w:lang w:eastAsia="hr-HR"/>
        </w:rPr>
      </w:pPr>
    </w:p>
    <w:p w14:paraId="340DB6EF">
      <w:pPr>
        <w:numPr>
          <w:ilvl w:val="0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OSNOVNI PODACI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O UNIVERZITETU U TUZLI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</w:p>
    <w:p w14:paraId="4FE459A9">
      <w:pPr>
        <w:pStyle w:val="15"/>
        <w:rPr>
          <w:rFonts w:hint="default" w:ascii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42"/>
        <w:gridCol w:w="549"/>
        <w:gridCol w:w="300"/>
        <w:gridCol w:w="51"/>
        <w:gridCol w:w="498"/>
        <w:gridCol w:w="265"/>
        <w:gridCol w:w="60"/>
        <w:gridCol w:w="185"/>
        <w:gridCol w:w="544"/>
        <w:gridCol w:w="73"/>
        <w:gridCol w:w="407"/>
        <w:gridCol w:w="257"/>
        <w:gridCol w:w="708"/>
        <w:gridCol w:w="141"/>
        <w:gridCol w:w="111"/>
        <w:gridCol w:w="485"/>
        <w:gridCol w:w="261"/>
        <w:gridCol w:w="497"/>
        <w:gridCol w:w="253"/>
        <w:gridCol w:w="913"/>
      </w:tblGrid>
      <w:tr w14:paraId="3F13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42" w:type="dxa"/>
            <w:gridSpan w:val="4"/>
            <w:noWrap w:val="0"/>
            <w:vAlign w:val="top"/>
          </w:tcPr>
          <w:p w14:paraId="677D22C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fakulteta:</w:t>
            </w:r>
          </w:p>
        </w:tc>
        <w:tc>
          <w:tcPr>
            <w:tcW w:w="1008" w:type="dxa"/>
            <w:gridSpan w:val="4"/>
            <w:noWrap w:val="0"/>
            <w:vAlign w:val="top"/>
          </w:tcPr>
          <w:p w14:paraId="39740D0A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3484" w:type="dxa"/>
            <w:gridSpan w:val="10"/>
            <w:noWrap w:val="0"/>
            <w:vAlign w:val="top"/>
          </w:tcPr>
          <w:p w14:paraId="768ABB5D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studijskih odsjeka:</w:t>
            </w:r>
          </w:p>
        </w:tc>
        <w:tc>
          <w:tcPr>
            <w:tcW w:w="1166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 w14:paraId="049C9E72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024A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0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 w14:paraId="7E668B35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27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 w14:paraId="2009DFB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I ciklus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2C007BE7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I+II ciklus (integrirani)</w:t>
            </w:r>
          </w:p>
        </w:tc>
        <w:tc>
          <w:tcPr>
            <w:tcW w:w="1495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 w14:paraId="52484700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II ciklus</w:t>
            </w:r>
          </w:p>
        </w:tc>
        <w:tc>
          <w:tcPr>
            <w:tcW w:w="1166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4E6C6C18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III ciklus</w:t>
            </w:r>
          </w:p>
        </w:tc>
      </w:tr>
      <w:tr w14:paraId="1B57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0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 w14:paraId="0F320DB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studijskih programa:</w:t>
            </w:r>
          </w:p>
        </w:tc>
        <w:tc>
          <w:tcPr>
            <w:tcW w:w="1127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 w14:paraId="38BC0A21">
            <w:pPr>
              <w:pStyle w:val="15"/>
              <w:jc w:val="center"/>
              <w:rPr>
                <w:rFonts w:hint="default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1372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 w14:paraId="7F0913C4">
            <w:pPr>
              <w:pStyle w:val="15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1495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 w14:paraId="7DEF2315">
            <w:pPr>
              <w:pStyle w:val="15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1166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 w14:paraId="435443EA">
            <w:pPr>
              <w:pStyle w:val="15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53A9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0" w:type="dxa"/>
            <w:gridSpan w:val="20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46D4E32B">
            <w:pPr>
              <w:pStyle w:val="15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  <w:t>STUDENTI I DIPLOMCI</w:t>
            </w:r>
          </w:p>
        </w:tc>
      </w:tr>
      <w:tr w14:paraId="51A1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91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6C4E14E6">
            <w:pPr>
              <w:pStyle w:val="15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  <w:t>Broj studenata</w:t>
            </w:r>
          </w:p>
        </w:tc>
        <w:tc>
          <w:tcPr>
            <w:tcW w:w="1174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 w14:paraId="38611E77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2020/2021</w:t>
            </w:r>
          </w:p>
        </w:tc>
        <w:tc>
          <w:tcPr>
            <w:tcW w:w="1209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5C929AF9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2021/2022</w:t>
            </w:r>
          </w:p>
        </w:tc>
        <w:tc>
          <w:tcPr>
            <w:tcW w:w="1217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7E16C1B5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2022/2023</w:t>
            </w:r>
          </w:p>
        </w:tc>
        <w:tc>
          <w:tcPr>
            <w:tcW w:w="1243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799E4706">
            <w:pPr>
              <w:pStyle w:val="15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2023/2024</w:t>
            </w:r>
          </w:p>
        </w:tc>
        <w:tc>
          <w:tcPr>
            <w:tcW w:w="1166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0A310D0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2024/2025</w:t>
            </w:r>
          </w:p>
        </w:tc>
      </w:tr>
      <w:tr w14:paraId="52C7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32E044CD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Redovni studenti I ciklusa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012192A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18AA45A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20328B44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03F3A95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03F6C4A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17AF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62DE16E5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Vanredni studenti I ciklusa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092E58D9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17F6D3C1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05B62D86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137EC2E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0D91CDA1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30DB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214491CC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Studenti “na daljinu” I ciklusa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784F730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5AC7001D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2B616D1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3AC6EABC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2D2C519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56BD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2A5098D9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Ukupno studenata I ciklusa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100495A7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403339C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1432B3C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750CF1C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4C24832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1410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40CCDCD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Studenti II ciklusa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6197A5B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47946CA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43CD196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1303BFF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363385AC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1B91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3F7B66A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Studenti III ciklusa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0C0AF1E1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33F6C73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52729BD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2E838C8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524BDF9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26D6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 w14:paraId="4DF6EB97">
            <w:pPr>
              <w:pStyle w:val="15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  <w:t>UKUPAN BROJ STUDENATA:</w:t>
            </w:r>
          </w:p>
        </w:tc>
        <w:tc>
          <w:tcPr>
            <w:tcW w:w="1174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 w14:paraId="765F758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 w14:paraId="63466A0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 w14:paraId="37BAD945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 w14:paraId="28C63EC5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 w14:paraId="11FA4186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2B0F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54FDA95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diplomaca</w:t>
            </w:r>
          </w:p>
        </w:tc>
        <w:tc>
          <w:tcPr>
            <w:tcW w:w="1174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 w14:paraId="0D7980A9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3E521915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79CECAF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389C06E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0357C72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37BB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3AC81B17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Magistriralo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5C4F83E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785F255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521CB02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564333A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32D672C7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7506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0DB6946C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Doktoriralo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42A676A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2D8F2E8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0D93C9C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1E90690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2E0C799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18AC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20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900AC59">
            <w:pPr>
              <w:pStyle w:val="15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  <w:t>AKADEMSKO OSOBLJE</w:t>
            </w:r>
          </w:p>
        </w:tc>
      </w:tr>
      <w:tr w14:paraId="0F27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22261629">
            <w:pPr>
              <w:pStyle w:val="15"/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  <w:t>Broj izbora u naučna/umjetnička nastavna zvanja</w:t>
            </w:r>
          </w:p>
        </w:tc>
        <w:tc>
          <w:tcPr>
            <w:tcW w:w="1174" w:type="dxa"/>
            <w:gridSpan w:val="5"/>
            <w:noWrap w:val="0"/>
            <w:vAlign w:val="bottom"/>
          </w:tcPr>
          <w:p w14:paraId="003490BF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2020/2021</w:t>
            </w:r>
          </w:p>
        </w:tc>
        <w:tc>
          <w:tcPr>
            <w:tcW w:w="1209" w:type="dxa"/>
            <w:gridSpan w:val="4"/>
            <w:noWrap w:val="0"/>
            <w:vAlign w:val="bottom"/>
          </w:tcPr>
          <w:p w14:paraId="1D0B0096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2021/2022</w:t>
            </w:r>
          </w:p>
        </w:tc>
        <w:tc>
          <w:tcPr>
            <w:tcW w:w="1217" w:type="dxa"/>
            <w:gridSpan w:val="4"/>
            <w:noWrap w:val="0"/>
            <w:vAlign w:val="bottom"/>
          </w:tcPr>
          <w:p w14:paraId="3851A500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2022/2023</w:t>
            </w:r>
          </w:p>
        </w:tc>
        <w:tc>
          <w:tcPr>
            <w:tcW w:w="1243" w:type="dxa"/>
            <w:gridSpan w:val="3"/>
            <w:noWrap w:val="0"/>
            <w:vAlign w:val="bottom"/>
          </w:tcPr>
          <w:p w14:paraId="654D17CE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2023/2024</w:t>
            </w:r>
          </w:p>
        </w:tc>
        <w:tc>
          <w:tcPr>
            <w:tcW w:w="1166" w:type="dxa"/>
            <w:gridSpan w:val="2"/>
            <w:noWrap w:val="0"/>
            <w:vAlign w:val="bottom"/>
          </w:tcPr>
          <w:p w14:paraId="5FFE50C3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2024/2025</w:t>
            </w:r>
          </w:p>
        </w:tc>
      </w:tr>
      <w:tr w14:paraId="2579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33D23051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Redovni profesor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547521E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55F2968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2B97DE19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50E65F3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37709074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67F6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02500FA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Vanredni profesor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1CF8D36D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7E6FC1E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3E4B9EB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06DED49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2B0F324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30C4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367324F9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Docent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43EFEF51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70DEF80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26708D7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2B2AD05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47F4F164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7689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5108383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Viši asistent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4BE83FF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171F21A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0ECA203D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38DC5DC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159537C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3F12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12697B74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Profesor visoke škole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525B423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58358CAC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5CEB56AD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74F14727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6A33BCB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116E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31F74B5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Lektor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55BD9F8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6B3B998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2E11359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0722CE97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5475DB51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2456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78CE78C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Asistent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25D95369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28E8A5F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3FC9513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7B1A995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459A361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329F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46DD3D1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Predavač visoke škole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50735A1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24CA8EB0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427C79D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018505F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58F87884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3C58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noWrap w:val="0"/>
            <w:vAlign w:val="top"/>
          </w:tcPr>
          <w:p w14:paraId="36846018">
            <w:pPr>
              <w:pStyle w:val="15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  <w:t>Ukupan broj obavljenih izbora</w:t>
            </w:r>
          </w:p>
        </w:tc>
        <w:tc>
          <w:tcPr>
            <w:tcW w:w="1174" w:type="dxa"/>
            <w:gridSpan w:val="5"/>
            <w:noWrap w:val="0"/>
            <w:vAlign w:val="top"/>
          </w:tcPr>
          <w:p w14:paraId="5006590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09" w:type="dxa"/>
            <w:gridSpan w:val="4"/>
            <w:noWrap w:val="0"/>
            <w:vAlign w:val="top"/>
          </w:tcPr>
          <w:p w14:paraId="1E40DAB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17" w:type="dxa"/>
            <w:gridSpan w:val="4"/>
            <w:noWrap w:val="0"/>
            <w:vAlign w:val="top"/>
          </w:tcPr>
          <w:p w14:paraId="032F6C3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243" w:type="dxa"/>
            <w:gridSpan w:val="3"/>
            <w:noWrap w:val="0"/>
            <w:vAlign w:val="top"/>
          </w:tcPr>
          <w:p w14:paraId="61745DA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540E42D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4C3E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20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17EC1874">
            <w:pPr>
              <w:pStyle w:val="15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2DD0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42" w:type="dxa"/>
            <w:tcBorders>
              <w:right w:val="single" w:color="auto" w:sz="2" w:space="0"/>
            </w:tcBorders>
            <w:noWrap w:val="0"/>
            <w:vAlign w:val="top"/>
          </w:tcPr>
          <w:p w14:paraId="514DE09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  <w:t>Broj akademskog osoblja</w:t>
            </w:r>
          </w:p>
        </w:tc>
        <w:tc>
          <w:tcPr>
            <w:tcW w:w="84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39B05B57">
            <w:pPr>
              <w:pStyle w:val="15"/>
              <w:jc w:val="center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Red.</w:t>
            </w:r>
          </w:p>
          <w:p w14:paraId="50A560B3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prof.</w:t>
            </w:r>
          </w:p>
        </w:tc>
        <w:tc>
          <w:tcPr>
            <w:tcW w:w="81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09DB6DFC">
            <w:pPr>
              <w:pStyle w:val="15"/>
              <w:jc w:val="center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Van.</w:t>
            </w:r>
          </w:p>
          <w:p w14:paraId="7E3B5B22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prof.</w:t>
            </w:r>
          </w:p>
        </w:tc>
        <w:tc>
          <w:tcPr>
            <w:tcW w:w="78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0E297339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Doc.</w:t>
            </w:r>
          </w:p>
        </w:tc>
        <w:tc>
          <w:tcPr>
            <w:tcW w:w="737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01614F52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Viši ass.</w:t>
            </w:r>
          </w:p>
        </w:tc>
        <w:tc>
          <w:tcPr>
            <w:tcW w:w="84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32FE21F4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Prof. VŠ</w:t>
            </w:r>
          </w:p>
        </w:tc>
        <w:tc>
          <w:tcPr>
            <w:tcW w:w="857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4A521729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Lektor</w:t>
            </w:r>
          </w:p>
        </w:tc>
        <w:tc>
          <w:tcPr>
            <w:tcW w:w="750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767BF9D8">
            <w:pPr>
              <w:pStyle w:val="1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Ass.</w:t>
            </w:r>
          </w:p>
        </w:tc>
        <w:tc>
          <w:tcPr>
            <w:tcW w:w="913" w:type="dxa"/>
            <w:tcBorders>
              <w:left w:val="single" w:color="auto" w:sz="2" w:space="0"/>
            </w:tcBorders>
            <w:noWrap w:val="0"/>
            <w:vAlign w:val="top"/>
          </w:tcPr>
          <w:p w14:paraId="24BEE092">
            <w:pPr>
              <w:pStyle w:val="15"/>
              <w:jc w:val="center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Pred.</w:t>
            </w:r>
          </w:p>
          <w:p w14:paraId="1B24CEEC">
            <w:pPr>
              <w:pStyle w:val="15"/>
              <w:jc w:val="center"/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VŠ</w:t>
            </w:r>
          </w:p>
        </w:tc>
      </w:tr>
      <w:tr w14:paraId="404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42" w:type="dxa"/>
            <w:tcBorders>
              <w:right w:val="single" w:color="auto" w:sz="2" w:space="0"/>
            </w:tcBorders>
            <w:noWrap w:val="0"/>
            <w:vAlign w:val="top"/>
          </w:tcPr>
          <w:p w14:paraId="45CA7B9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Zaposlenici</w:t>
            </w:r>
          </w:p>
        </w:tc>
        <w:tc>
          <w:tcPr>
            <w:tcW w:w="84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359C3721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81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063DC264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78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1C5640B4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737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2596DA35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84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5FEC95ED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857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6DAE2101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3998A295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913" w:type="dxa"/>
            <w:tcBorders>
              <w:left w:val="single" w:color="auto" w:sz="2" w:space="0"/>
            </w:tcBorders>
            <w:noWrap w:val="0"/>
            <w:vAlign w:val="top"/>
          </w:tcPr>
          <w:p w14:paraId="5A2517A1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2C4D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42" w:type="dxa"/>
            <w:tcBorders>
              <w:right w:val="single" w:color="auto" w:sz="2" w:space="0"/>
            </w:tcBorders>
            <w:noWrap w:val="0"/>
            <w:vAlign w:val="top"/>
          </w:tcPr>
          <w:p w14:paraId="2F8FB2A6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Spoljnji saradnici</w:t>
            </w:r>
          </w:p>
        </w:tc>
        <w:tc>
          <w:tcPr>
            <w:tcW w:w="84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3C9398DA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81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36AABFFC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78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2E1811A3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737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6564CEA2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84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5E460CA5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857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3AD83E6F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 w14:paraId="5A8C1FCE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  <w:tc>
          <w:tcPr>
            <w:tcW w:w="913" w:type="dxa"/>
            <w:tcBorders>
              <w:left w:val="single" w:color="auto" w:sz="2" w:space="0"/>
            </w:tcBorders>
            <w:noWrap w:val="0"/>
            <w:vAlign w:val="top"/>
          </w:tcPr>
          <w:p w14:paraId="67C6E45A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eastAsia="hr-HR"/>
              </w:rPr>
            </w:pPr>
          </w:p>
        </w:tc>
      </w:tr>
      <w:tr w14:paraId="51EF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20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3EDFAD4B">
            <w:pPr>
              <w:pStyle w:val="15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  <w:t>RESURSI I INFRASTRUKTURA</w:t>
            </w:r>
          </w:p>
        </w:tc>
      </w:tr>
      <w:tr w14:paraId="53FA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5A71AF38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Ukupna površina korisnog prostora (m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superscript"/>
                <w:lang w:val="en-US" w:eastAsia="hr-HR"/>
              </w:rPr>
              <w:t>2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)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08A7025A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76A2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38E831BF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Površina učioničkog prostora (m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superscript"/>
                <w:lang w:val="en-US" w:eastAsia="hr-HR"/>
              </w:rPr>
              <w:t>2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)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08960DB1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79EF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25301F1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Površina bibliotečkog prostora (m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superscript"/>
                <w:lang w:val="en-US" w:eastAsia="hr-HR"/>
              </w:rPr>
              <w:t>2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)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4C927A54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550B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17D04CB6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Površina laboratorijskog prostora (m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superscript"/>
                <w:lang w:val="en-US" w:eastAsia="hr-HR"/>
              </w:rPr>
              <w:t>2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)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4E601703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4360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17A1875B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Površina prostora za studentski standard (smještaj, ishrana, rekreacija) (m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superscript"/>
                <w:lang w:val="en-US" w:eastAsia="hr-HR"/>
              </w:rPr>
              <w:t>2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)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6F2E31AA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11DA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16E4F223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amfiteatara i/ili velikih predavaonica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579E7F97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1B16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02370D02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učionica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5418413F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3319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3CDD9116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sjedećih mjesta za nastavu za studente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10F9054A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6DE0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6DA0556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računarskih učionica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422D2170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2C44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04D9BB8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računara u računarskim učionicama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6C3A60EF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32F3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24A0986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Ukupan broj računara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61EC2496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130B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5B1FFE45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laboratorija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0FFCD89B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4843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525D2C4E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Ukupan broj bibliotečkih jedinica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3A2ECC6A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0F7E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3E4D3BCA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Ukupan broj knjiga u bibliotekama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3EA11FF7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264C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1271C1CD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Broj osoba zaposlenih u biblioteci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78AEDB16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6E9C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68346B74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Ukupan broj administrativnog osoblja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20B1C19C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  <w:tr w14:paraId="272E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76" w:type="dxa"/>
            <w:gridSpan w:val="16"/>
            <w:tcBorders>
              <w:right w:val="single" w:color="auto" w:sz="2" w:space="0"/>
            </w:tcBorders>
            <w:noWrap w:val="0"/>
            <w:vAlign w:val="top"/>
          </w:tcPr>
          <w:p w14:paraId="749FCF46">
            <w:pPr>
              <w:pStyle w:val="15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</w:pPr>
            <w:r>
              <w:rPr>
                <w:rFonts w:hint="default" w:cs="Times New Roman"/>
                <w:b w:val="0"/>
                <w:bCs/>
                <w:sz w:val="22"/>
                <w:szCs w:val="22"/>
                <w:vertAlign w:val="baseline"/>
                <w:lang w:val="en-US" w:eastAsia="hr-HR"/>
              </w:rPr>
              <w:t>Ukupan broj osoblja u studentskim službama</w:t>
            </w:r>
          </w:p>
        </w:tc>
        <w:tc>
          <w:tcPr>
            <w:tcW w:w="1924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 w14:paraId="1A3F1928">
            <w:pPr>
              <w:pStyle w:val="15"/>
              <w:jc w:val="right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hr-HR"/>
              </w:rPr>
            </w:pPr>
          </w:p>
        </w:tc>
      </w:tr>
    </w:tbl>
    <w:p w14:paraId="450750D9">
      <w:pPr>
        <w:pStyle w:val="15"/>
        <w:rPr>
          <w:rFonts w:hint="default" w:ascii="Times New Roman" w:hAnsi="Times New Roman" w:cs="Times New Roman"/>
          <w:b/>
          <w:sz w:val="24"/>
          <w:szCs w:val="24"/>
          <w:lang w:eastAsia="hr-HR"/>
        </w:rPr>
      </w:pPr>
    </w:p>
    <w:p w14:paraId="254B184C">
      <w:pPr>
        <w:numPr>
          <w:ilvl w:val="0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6"/>
          <w:szCs w:val="26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eastAsia="hr-HR"/>
        </w:rPr>
        <w:t>UVOD</w:t>
      </w:r>
    </w:p>
    <w:p w14:paraId="2446855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lang w:eastAsia="hr-HR"/>
        </w:rPr>
      </w:pPr>
    </w:p>
    <w:p w14:paraId="7ACDD4EB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Hi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storijat i organizacija U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niverziteta u Tuzli</w:t>
      </w:r>
    </w:p>
    <w:p w14:paraId="64DBF27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334294C"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hr-HR" w:eastAsia="hr-BA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hr-HR" w:eastAsia="hr-BA"/>
        </w:rPr>
        <w:t>Historijat i organizacija Univerziteta u Tuzli</w:t>
      </w:r>
    </w:p>
    <w:p w14:paraId="1D00C678"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eastAsia="hr-HR"/>
        </w:rPr>
      </w:pPr>
    </w:p>
    <w:p w14:paraId="510AC671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Pri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mjena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Bolonjsko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g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proces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na Univerzitetu u Tuzli </w:t>
      </w:r>
    </w:p>
    <w:p w14:paraId="0DF6AFF2">
      <w:pPr>
        <w:spacing w:after="0" w:line="240" w:lineRule="auto"/>
        <w:ind w:left="108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C71F30A">
      <w:pPr>
        <w:numPr>
          <w:ilvl w:val="2"/>
          <w:numId w:val="16"/>
        </w:numPr>
        <w:spacing w:after="0" w:line="240" w:lineRule="auto"/>
        <w:ind w:left="108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Tri ciklusa obrazovanja</w:t>
      </w:r>
    </w:p>
    <w:p w14:paraId="10B252EE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B0EC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  <w:t xml:space="preserve">Visoko obrazovanje na Univerzitetu </w:t>
      </w:r>
    </w:p>
    <w:p w14:paraId="72D74D21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21989F9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6DF7F32">
      <w:pPr>
        <w:numPr>
          <w:ilvl w:val="2"/>
          <w:numId w:val="16"/>
        </w:numPr>
        <w:spacing w:after="0" w:line="240" w:lineRule="auto"/>
        <w:ind w:left="108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Dodatak diplomi</w:t>
      </w:r>
    </w:p>
    <w:p w14:paraId="7569072C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DC81C24"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  <w:t xml:space="preserve">Diploma stečena na Univerzitetu ima </w:t>
      </w:r>
    </w:p>
    <w:p w14:paraId="5E3EB67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A4030F4">
      <w:pPr>
        <w:numPr>
          <w:ilvl w:val="2"/>
          <w:numId w:val="16"/>
        </w:numPr>
        <w:spacing w:after="0" w:line="240" w:lineRule="auto"/>
        <w:ind w:left="108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ECTS</w:t>
      </w:r>
    </w:p>
    <w:p w14:paraId="0E856B9B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4A8866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  <w:t>Jedan od osnovnih „alata“ u izgradnji jedinstvenog prostora evropskog obrazovanja jeste ECTS - Evropski sistem prenosa bodova</w:t>
      </w:r>
    </w:p>
    <w:p w14:paraId="42ED5E5D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1439B3A">
      <w:pPr>
        <w:numPr>
          <w:ilvl w:val="2"/>
          <w:numId w:val="16"/>
        </w:numPr>
        <w:spacing w:after="0" w:line="240" w:lineRule="auto"/>
        <w:ind w:left="108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Cjeloživotno učenje</w:t>
      </w:r>
    </w:p>
    <w:p w14:paraId="22D6E79C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B34787F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  <w:t xml:space="preserve">U skladu sa svojom vizijom, </w:t>
      </w:r>
    </w:p>
    <w:p w14:paraId="2547B0B4">
      <w:pPr>
        <w:numPr>
          <w:ilvl w:val="0"/>
          <w:numId w:val="0"/>
        </w:numPr>
        <w:spacing w:after="0" w:line="240" w:lineRule="auto"/>
        <w:jc w:val="both"/>
        <w:rPr>
          <w:rFonts w:hint="default"/>
          <w:sz w:val="24"/>
          <w:szCs w:val="24"/>
          <w:lang w:eastAsia="hr-HR"/>
        </w:rPr>
      </w:pPr>
    </w:p>
    <w:p w14:paraId="7BDFA695">
      <w:pPr>
        <w:numPr>
          <w:ilvl w:val="2"/>
          <w:numId w:val="16"/>
        </w:numPr>
        <w:spacing w:after="0" w:line="240" w:lineRule="auto"/>
        <w:ind w:left="108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Mobilnost studenata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,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nastavnika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i administrativnog osoblja </w:t>
      </w:r>
    </w:p>
    <w:p w14:paraId="41062265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A4A0DB9"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  <w:t xml:space="preserve">Statutom Univerziteta u Tuzli </w:t>
      </w:r>
    </w:p>
    <w:p w14:paraId="38EFB706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DA168F3">
      <w:pPr>
        <w:numPr>
          <w:ilvl w:val="2"/>
          <w:numId w:val="16"/>
        </w:numPr>
        <w:spacing w:after="0" w:line="240" w:lineRule="auto"/>
        <w:ind w:left="108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Ishodi učenja i provedba kvalifikacijskog okvira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</w:t>
      </w:r>
    </w:p>
    <w:p w14:paraId="06B00CDA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5A02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eastAsia="hr-BA"/>
        </w:rPr>
        <w:t xml:space="preserve">Aktima </w:t>
      </w:r>
    </w:p>
    <w:p w14:paraId="2D00E6EB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FA25CA5">
      <w:pPr>
        <w:numPr>
          <w:ilvl w:val="2"/>
          <w:numId w:val="16"/>
        </w:numPr>
        <w:spacing w:after="0" w:line="240" w:lineRule="auto"/>
        <w:ind w:left="108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Sudjelovanje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studenata u odlučivanju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</w:t>
      </w:r>
    </w:p>
    <w:p w14:paraId="1F7D837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7972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Zakonom o visokom obrazovanju</w:t>
      </w:r>
    </w:p>
    <w:p w14:paraId="04147C8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8EFA65D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Istraživanje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,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naučno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-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istraživački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i umjetnički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rad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</w:t>
      </w:r>
    </w:p>
    <w:p w14:paraId="6509EF8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CF85208">
      <w:pPr>
        <w:suppressAutoHyphens/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Naučno-istraživački rad na Univerzitetu</w:t>
      </w:r>
    </w:p>
    <w:p w14:paraId="01EF8FB1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008731F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Veze s okruženjem, privredom i socijalnim partnerima</w:t>
      </w:r>
    </w:p>
    <w:p w14:paraId="1D44F56D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3984ECAB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S ciljem realizacije nastavno-naučnog procesa</w:t>
      </w:r>
    </w:p>
    <w:p w14:paraId="215241A4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36159B7E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Finansiranje U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niverziteta u Tuzli</w:t>
      </w:r>
    </w:p>
    <w:p w14:paraId="111ADDD7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28F8B538">
      <w:pPr>
        <w:spacing w:after="0" w:line="240" w:lineRule="auto"/>
        <w:ind w:firstLine="567"/>
        <w:jc w:val="both"/>
        <w:rPr>
          <w:rFonts w:hint="default" w:ascii="Times New Roman" w:hAnsi="Times New Roman" w:eastAsia="SimSun" w:cs="Times New Roman"/>
          <w:color w:val="FF0000"/>
          <w:sz w:val="24"/>
          <w:szCs w:val="24"/>
          <w:lang w:eastAsia="hr-BA"/>
        </w:rPr>
      </w:pPr>
      <w:r>
        <w:rPr>
          <w:rFonts w:hint="default" w:ascii="Times New Roman" w:hAnsi="Times New Roman" w:eastAsia="SimSun" w:cs="Times New Roman"/>
          <w:color w:val="FF0000"/>
          <w:sz w:val="24"/>
          <w:szCs w:val="24"/>
          <w:lang w:eastAsia="hr-BA"/>
        </w:rPr>
        <w:t xml:space="preserve"> „Zakonom o visokom obrazovanju TK“ </w:t>
      </w:r>
    </w:p>
    <w:p w14:paraId="3DD52776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ECB7AD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F2455DD">
      <w:pPr>
        <w:numPr>
          <w:ilvl w:val="0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6"/>
          <w:szCs w:val="26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PROV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OĐENJE UNUTRAŠNJE OCJENE KVALITETA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SAMOEVALUACIJ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A)</w:t>
      </w:r>
    </w:p>
    <w:p w14:paraId="2452D230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6"/>
          <w:szCs w:val="26"/>
          <w:lang w:eastAsia="hr-HR"/>
        </w:rPr>
      </w:pPr>
    </w:p>
    <w:p w14:paraId="3754C077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Komisija za provođenje postupka samoevaluacije U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niverziteta u Tuzli</w:t>
      </w:r>
    </w:p>
    <w:p w14:paraId="537D14F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34F6E7D">
      <w:pPr>
        <w:spacing w:after="0" w:line="240" w:lineRule="auto"/>
        <w:ind w:firstLine="567"/>
        <w:jc w:val="both"/>
        <w:rPr>
          <w:rFonts w:hint="default" w:ascii="Times New Roman" w:hAnsi="Times New Roman" w:eastAsia="SimSun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FF0000"/>
          <w:sz w:val="24"/>
          <w:szCs w:val="24"/>
        </w:rPr>
        <w:t>Odlukom Senata Univerziteta u Tuzli br.</w:t>
      </w:r>
      <w:r>
        <w:rPr>
          <w:rFonts w:hint="default" w:ascii="Times New Roman" w:hAnsi="Times New Roman" w:eastAsia="SimSun" w:cs="Times New Roman"/>
          <w:color w:val="FF0000"/>
          <w:sz w:val="24"/>
          <w:szCs w:val="24"/>
          <w:lang w:val="hr-HR"/>
        </w:rPr>
        <w:t xml:space="preserve"> </w:t>
      </w:r>
    </w:p>
    <w:p w14:paraId="1852218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945222B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Postupak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unutrašnje ocjene kvaliteta (samoevaluacije)</w:t>
      </w:r>
    </w:p>
    <w:p w14:paraId="01A676A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3B1DE539">
      <w:pPr>
        <w:spacing w:after="0" w:line="240" w:lineRule="auto"/>
        <w:ind w:firstLine="567"/>
        <w:jc w:val="both"/>
        <w:rPr>
          <w:rFonts w:hint="default" w:ascii="Times New Roman" w:hAnsi="Times New Roman" w:eastAsia="SimSun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FF0000"/>
          <w:sz w:val="24"/>
          <w:szCs w:val="24"/>
        </w:rPr>
        <w:t>Postupak samoevaluacije organizacionih jedinica definisan je</w:t>
      </w:r>
    </w:p>
    <w:p w14:paraId="6823638A">
      <w:pPr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3DC4C8B9">
      <w:pPr>
        <w:numPr>
          <w:ilvl w:val="0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6"/>
          <w:szCs w:val="26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eastAsia="hr-HR"/>
        </w:rPr>
        <w:t>KRITERIJI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hr-HR"/>
        </w:rPr>
        <w:t xml:space="preserve"> ZA AKREDITACIJU</w:t>
      </w:r>
    </w:p>
    <w:p w14:paraId="17032020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hr-HR"/>
        </w:rPr>
      </w:pPr>
    </w:p>
    <w:p w14:paraId="35A45FCB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1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Politika osiguranja kvaliteta</w:t>
      </w:r>
    </w:p>
    <w:p w14:paraId="6A0E2A90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BA8DBD9">
      <w:pPr>
        <w:numPr>
          <w:ilvl w:val="2"/>
          <w:numId w:val="17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1.1</w:t>
      </w:r>
    </w:p>
    <w:p w14:paraId="3A65AC97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 definiše svoju viziju i misiju kojima djelotvorno vodi svoje aktivnosti. Vizija i misija su izrađene i revidirane u konsultacijama sa relevantnim zainteresovanim stranama i javno su dostupne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.</w:t>
      </w:r>
      <w:r>
        <w:rPr>
          <w:rFonts w:ascii="Times New Roman" w:hAnsi="Times New Roman"/>
          <w:i/>
          <w:sz w:val="24"/>
          <w:szCs w:val="24"/>
          <w:lang w:val="en-US" w:eastAsia="hr-HR"/>
        </w:rPr>
        <w:t>)</w:t>
      </w:r>
    </w:p>
    <w:p w14:paraId="73F93C84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/>
          <w:i/>
          <w:sz w:val="24"/>
          <w:szCs w:val="24"/>
          <w:lang w:val="en-US" w:eastAsia="hr-HR"/>
        </w:rPr>
      </w:pPr>
    </w:p>
    <w:p w14:paraId="0C36B17B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250E7701">
      <w:pPr>
        <w:numPr>
          <w:ilvl w:val="2"/>
          <w:numId w:val="17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1.2</w:t>
      </w:r>
    </w:p>
    <w:p w14:paraId="00B8C140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ima djelotvoran sistem i procedure za provođenje, praćenje i dalji razvoj svoje strategije i akcionih planova. Visokoškolska ustanova izrađuje i redovno revidira svoju strategiju, u konsultacijama sa svim relevantnim zainteresovanim stranama. Strategija se formalno usvaja i javno je dostupna. Ona se odnosi na nastavni proces, istraživački rad/razvoj umjetnosti i doprinos razvoju društva, uključujući konkretne i ostvarive strateške ciljeve i aktivnosti visokoškolske ustanove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.</w:t>
      </w:r>
      <w:r>
        <w:rPr>
          <w:rFonts w:ascii="Times New Roman" w:hAnsi="Times New Roman"/>
          <w:i/>
          <w:sz w:val="24"/>
          <w:szCs w:val="24"/>
          <w:lang w:val="en-US" w:eastAsia="hr-HR"/>
        </w:rPr>
        <w:t>)</w:t>
      </w:r>
    </w:p>
    <w:p w14:paraId="0B8DC67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16BC98CF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SimSun" w:cs="Times New Roman"/>
          <w:i w:val="0"/>
          <w:iCs/>
          <w:sz w:val="24"/>
          <w:szCs w:val="24"/>
          <w:lang w:val="en-US" w:eastAsia="hr-HR"/>
        </w:rPr>
      </w:pPr>
    </w:p>
    <w:p w14:paraId="6295D1CC">
      <w:pPr>
        <w:numPr>
          <w:ilvl w:val="2"/>
          <w:numId w:val="17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1.3</w:t>
      </w:r>
    </w:p>
    <w:p w14:paraId="07584301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ima formalno definisanu i javno dostupnu politiku i procedure za unutrašnje osiguranje kvaliteta, koje obuhvataju i jasne odgovornosti. Te procedure su u skladu sa strategijom visokoškolske ustanove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1AF1446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i w:val="0"/>
          <w:iCs/>
          <w:sz w:val="24"/>
          <w:szCs w:val="24"/>
          <w:lang w:val="en-US" w:eastAsia="hr-HR"/>
        </w:rPr>
      </w:pPr>
    </w:p>
    <w:p w14:paraId="2888B2D4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i w:val="0"/>
          <w:iCs/>
          <w:sz w:val="24"/>
          <w:szCs w:val="24"/>
          <w:lang w:val="en-US" w:eastAsia="hr-HR"/>
        </w:rPr>
      </w:pPr>
    </w:p>
    <w:p w14:paraId="2A70490B">
      <w:pPr>
        <w:numPr>
          <w:ilvl w:val="2"/>
          <w:numId w:val="17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1.4</w:t>
      </w:r>
    </w:p>
    <w:p w14:paraId="036290F8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(Unutrašnje osiguranje kvaliteta koristi mišljenja unutrašnjih i vanjskih zainteresovanih strana, te podatke iz informacionih i sistema za praćenje i evaluacije.)</w:t>
      </w:r>
    </w:p>
    <w:p w14:paraId="6BF25134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</w:p>
    <w:p w14:paraId="733E9108">
      <w:pPr>
        <w:numPr>
          <w:ilvl w:val="2"/>
          <w:numId w:val="17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1.5</w:t>
      </w:r>
    </w:p>
    <w:p w14:paraId="20287980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(Sistem unutrašnjeg osiguranja kvaliteta je usmjeren ka stalnom unapređenju visokoškolske ustanove i pruža podršku poboljšanju nastavnog procesa, istraživačkog rada/razvoja umjetnosti, doprinosu razvoju društva i upravljačkim i administrativnim procesima.) </w:t>
      </w:r>
    </w:p>
    <w:p w14:paraId="4A7F027F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/>
          <w:color w:val="000000"/>
          <w:sz w:val="23"/>
          <w:szCs w:val="24"/>
          <w:lang w:val="en-US" w:eastAsia="hr-HR"/>
        </w:rPr>
      </w:pPr>
    </w:p>
    <w:p w14:paraId="36C0499A">
      <w:pPr>
        <w:numPr>
          <w:ilvl w:val="2"/>
          <w:numId w:val="17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1.6</w:t>
      </w:r>
    </w:p>
    <w:p w14:paraId="0EAC9FCA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(Visokoškolska ustanova ima strategiju za međunarodne aspekte rada koja je usklađena sa strategijom ustanove i u kojoj je dat pregled njenih međunarodnih aktivnosti kao što su međunarodni projekti, bilateralni sporazumi, zajednički programi, itd.)</w:t>
      </w:r>
    </w:p>
    <w:p w14:paraId="30884338"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</w:p>
    <w:p w14:paraId="4653833D"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hr-HR" w:bidi="ar-SA"/>
        </w:rPr>
      </w:pPr>
    </w:p>
    <w:p w14:paraId="16724241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Izrada i odobravanje program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a</w:t>
      </w:r>
    </w:p>
    <w:p w14:paraId="24842800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9465078">
      <w:pPr>
        <w:numPr>
          <w:ilvl w:val="2"/>
          <w:numId w:val="18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2.1</w:t>
      </w:r>
    </w:p>
    <w:p w14:paraId="681C09A4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 ima uspostavljene procedure za kreiranje i usvajanje studijskih programa koje su u skladu sa strategijom visokoškolske ustanove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.</w:t>
      </w:r>
      <w:r>
        <w:rPr>
          <w:rFonts w:ascii="Times New Roman" w:hAnsi="Times New Roman"/>
          <w:i/>
          <w:sz w:val="24"/>
          <w:szCs w:val="24"/>
          <w:lang w:val="en-US" w:eastAsia="hr-HR"/>
        </w:rPr>
        <w:t>)</w:t>
      </w:r>
    </w:p>
    <w:p w14:paraId="7331ED89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0F65498E">
      <w:pPr>
        <w:numPr>
          <w:ilvl w:val="2"/>
          <w:numId w:val="18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2.2</w:t>
      </w:r>
    </w:p>
    <w:p w14:paraId="064C628B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ima uspostavljene procedure kojima osigurava da su planirani ishodi učenja i korištenje sistema kredita izraženih kroz ECTS bodove u skladu sa važećim kvalifikacionim okvirom, da se primjenjuju na sve studijske programe, te da su predviđene prilike za sticanja znanja i vještina van ustanove. 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1D25C884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3E3B3651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2B59959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3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Učenje, podučavanje i vrednovanje usmjereni na studenta</w:t>
      </w:r>
    </w:p>
    <w:p w14:paraId="33DD88FB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2BAD102">
      <w:pPr>
        <w:numPr>
          <w:ilvl w:val="2"/>
          <w:numId w:val="19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3.1</w:t>
      </w:r>
    </w:p>
    <w:p w14:paraId="2248F9E7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 xml:space="preserve">ustanova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primjenjuje procedure kojima se garantuje pravičan, transparentan i dosljedan način ocjenjivanja studenata i kojima se predviđa mogućnost žalbi studenata. Procedure su formalizovane i javno su dostupne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1C0571F2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26CCFF9E">
      <w:pPr>
        <w:numPr>
          <w:ilvl w:val="2"/>
          <w:numId w:val="19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3.2</w:t>
      </w:r>
    </w:p>
    <w:p w14:paraId="0BC0A5CD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eastAsia" w:ascii="Times New Roman" w:hAnsi="Times New Roman" w:eastAsia="Calibri" w:cs="Times New Roman"/>
          <w:i/>
          <w:sz w:val="24"/>
          <w:szCs w:val="24"/>
          <w:lang w:val="en-US" w:eastAsia="hr-HR"/>
        </w:rPr>
        <w:t>podstiče aktivan angažman studenata u procesima upravljanja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4EF00F08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39981175">
      <w:pPr>
        <w:numPr>
          <w:ilvl w:val="2"/>
          <w:numId w:val="19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3.3</w:t>
      </w:r>
    </w:p>
    <w:p w14:paraId="557A61FF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podstiče i osigurava međunarodnu mobilnost studenata i zaposlenih, te rukovodi sistemom za širenje njihovih iskustava i primjera dobre prakse. 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58149857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871EA52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FF0000"/>
          <w:sz w:val="24"/>
          <w:szCs w:val="24"/>
          <w:lang w:val="bs-Latn-BA" w:eastAsia="hr-HR" w:bidi="ar-SA"/>
        </w:rPr>
      </w:pPr>
    </w:p>
    <w:p w14:paraId="51A9468E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4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Upis i napredovanje studenata, priznavanje i certificaranje</w:t>
      </w:r>
    </w:p>
    <w:p w14:paraId="68B6D7ED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0B09399">
      <w:pPr>
        <w:numPr>
          <w:ilvl w:val="2"/>
          <w:numId w:val="20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4.1</w:t>
      </w:r>
    </w:p>
    <w:p w14:paraId="5B71B9C7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 xml:space="preserve">ustanova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osigurava adekvatne uslove i pruža podršku akademskom napredovanju studenata, osiguravajući jednake mogućnosti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74FE7229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3F4D92EC">
      <w:pPr>
        <w:numPr>
          <w:ilvl w:val="2"/>
          <w:numId w:val="20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4.2</w:t>
      </w:r>
    </w:p>
    <w:p w14:paraId="7C9C6F3E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ima uspostavljen sistem za priznavanje kvalifikacija i perioda studiranja u skladu sa Lisabonskom konvencijom o priznavanju kvalifikacija, te prethodnog učenja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3354EEC1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09464DFA">
      <w:pPr>
        <w:numPr>
          <w:ilvl w:val="2"/>
          <w:numId w:val="20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4.3</w:t>
      </w:r>
    </w:p>
    <w:p w14:paraId="13C42D93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pravovremeno studentima obezbjeđuje potvrdu/uvjerenje o diplomiranju, uključujući dodatak diplomi. 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60765699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2ECC724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204C4A3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5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Nastavno osoblje</w:t>
      </w:r>
    </w:p>
    <w:p w14:paraId="29F8B959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18375F1">
      <w:pPr>
        <w:numPr>
          <w:ilvl w:val="2"/>
          <w:numId w:val="21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5.1</w:t>
      </w:r>
    </w:p>
    <w:p w14:paraId="22DBE158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 xml:space="preserve">ustanova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zapošljava dovoljan broj akademskog osoblja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636B9F12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6F674975">
      <w:pPr>
        <w:numPr>
          <w:ilvl w:val="2"/>
          <w:numId w:val="21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5.2</w:t>
      </w:r>
    </w:p>
    <w:p w14:paraId="5D3FAEF1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priprema plan zapošljavanja i planiranje razvoja karijere, u skladu sa analizom koja se redovno provodi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64FBF235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6807E952">
      <w:pPr>
        <w:numPr>
          <w:ilvl w:val="2"/>
          <w:numId w:val="21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5.3</w:t>
      </w:r>
    </w:p>
    <w:p w14:paraId="324F48AA">
      <w:pPr>
        <w:spacing w:after="0" w:line="240" w:lineRule="auto"/>
        <w:ind w:left="1758" w:leftChars="0" w:firstLine="0" w:firstLineChars="0"/>
        <w:jc w:val="both"/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primjenjuje pravične i transparentne procese i procedure kod zapošljavanja i unapređenja zaposlenih. Procedure su utvrđene unaprijed, javno su dostupne i usklađene su sa važećim zakonskim propisima. Članovi u sastavu komisije za izbor u zvanje akademskog osoblja su kompetentni u datoj naučnoj/umjetničkoj oblasti (poljima i granama) u kojoj kandidat traži izbor u zvanje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6F08699F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2F83D5B0">
      <w:pPr>
        <w:numPr>
          <w:ilvl w:val="2"/>
          <w:numId w:val="21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5.4</w:t>
      </w:r>
    </w:p>
    <w:p w14:paraId="6B65D70F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(Visokoškolska ustanova pruža prilike za profesionalni razvoj svih svojih zaposlenih, te ih podstiče da te prilike iskoriste.)</w:t>
      </w:r>
    </w:p>
    <w:p w14:paraId="332B6135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</w:p>
    <w:p w14:paraId="5F2620EB">
      <w:pPr>
        <w:numPr>
          <w:ilvl w:val="2"/>
          <w:numId w:val="21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5.5</w:t>
      </w:r>
    </w:p>
    <w:p w14:paraId="701D4774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(Visokoškolska ustanova akademskom osoblju pruža adekvatne uslove za aktivan angažman u oblasti istraživačkog rada.) </w:t>
      </w:r>
    </w:p>
    <w:p w14:paraId="1A12433B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391C158A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2C2452E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Resursi za učenje i podrška studentima</w:t>
      </w:r>
    </w:p>
    <w:p w14:paraId="717D21C6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FAF1D46">
      <w:pPr>
        <w:numPr>
          <w:ilvl w:val="2"/>
          <w:numId w:val="22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6.1</w:t>
      </w:r>
    </w:p>
    <w:p w14:paraId="0592D4BE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 xml:space="preserve">ustanova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ima dovoljno resursa (učionice, laboratorije i laboratorijska oprema, računari, pojedinačni i grupni prostori za učenje, itd.) i uslova za kompletno osoblje i sve studente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689224B1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6B5CC295">
      <w:pPr>
        <w:numPr>
          <w:ilvl w:val="2"/>
          <w:numId w:val="22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6.2</w:t>
      </w:r>
    </w:p>
    <w:p w14:paraId="30409788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ima biblioteku opremljenu adekvatnim brojem bibliotečkih resursa u štampanom i elektronskom obliku i odgovarajući prostor i opremu za korišćenje bibliotečkih usluga i za akademsko osoblje i za studente, )</w:t>
      </w:r>
    </w:p>
    <w:p w14:paraId="5AF168A5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3B6AC53E">
      <w:pPr>
        <w:numPr>
          <w:ilvl w:val="2"/>
          <w:numId w:val="22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6.3</w:t>
      </w:r>
    </w:p>
    <w:p w14:paraId="55766948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sistematski i djelotvorno planira, koristi i provjerava svoje resurse, u skladu sa strateškim planom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19490CD2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726930A7">
      <w:pPr>
        <w:numPr>
          <w:ilvl w:val="2"/>
          <w:numId w:val="22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6.4</w:t>
      </w:r>
    </w:p>
    <w:p w14:paraId="5852DCE8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(Visokoškolska ustanova zapošljava dovoljan broj administrativnog i pomoćnog osoblja.)</w:t>
      </w:r>
    </w:p>
    <w:p w14:paraId="0CE395C1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</w:p>
    <w:p w14:paraId="73C106A4">
      <w:pPr>
        <w:numPr>
          <w:ilvl w:val="2"/>
          <w:numId w:val="22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6.5</w:t>
      </w:r>
    </w:p>
    <w:p w14:paraId="39890432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(Visokoškolska ustanova ima adekvatne procedure i resurse za provođenje svoje strategije za međunarodne aspekte rada.) </w:t>
      </w:r>
    </w:p>
    <w:p w14:paraId="1710F2BA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0064180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5C69C6E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7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Upravljanje informacijama</w:t>
      </w:r>
    </w:p>
    <w:p w14:paraId="67423507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DDBAAB3">
      <w:pPr>
        <w:numPr>
          <w:ilvl w:val="2"/>
          <w:numId w:val="23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7.1</w:t>
      </w:r>
    </w:p>
    <w:p w14:paraId="19B2167E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 xml:space="preserve">ustanova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koristi informacione sisteme u cilju prikupljanja, analiziranja i korištenja informacija radi djelotvornosti i unapređenja nastavnog procesa, istraživačkog rada/razvoja umjetnosti, doprinosa razvoju društva, upravljačkih i administrativnih djelatnosti.)</w:t>
      </w:r>
    </w:p>
    <w:p w14:paraId="18EE3868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2BF1F78F">
      <w:pPr>
        <w:numPr>
          <w:ilvl w:val="2"/>
          <w:numId w:val="23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7.2</w:t>
      </w:r>
    </w:p>
    <w:p w14:paraId="19110DE0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redovno prikuplja i analizira podatke o napredovanju studenata kroz studije, stopi uspješnosti i napuštanja studija, omjeru studenata i nastavnog osoblja, itd.)</w:t>
      </w:r>
    </w:p>
    <w:p w14:paraId="2C380A45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3A59D6F9">
      <w:pPr>
        <w:numPr>
          <w:ilvl w:val="2"/>
          <w:numId w:val="23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7.3</w:t>
      </w:r>
    </w:p>
    <w:p w14:paraId="2326CA41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redovno prikuplja i analizira podatke o radu, starosnoj strukturi i kvalifikacijama akademskog osoblja, uključujući omjer vlastitog i gostujućeg osoblja.)</w:t>
      </w:r>
    </w:p>
    <w:p w14:paraId="413F0636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D141FA2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C4B8063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8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Informisanje javnosti</w:t>
      </w:r>
    </w:p>
    <w:p w14:paraId="6B1374BA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6D70BDE">
      <w:pPr>
        <w:numPr>
          <w:ilvl w:val="2"/>
          <w:numId w:val="24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8.1</w:t>
      </w:r>
    </w:p>
    <w:p w14:paraId="5640327C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 xml:space="preserve">ustanova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na svojoj internetskoj stranici objavljuje relevantne informacije o svojim aktivnostima, uključujući informacije o studijskim programima i zvanjima koje nudi, a koje su jasne, tačne, objektivne, aktuelne i lako dostupne. Informacije se objavljuju na jednom od službenih jezika u Bosni i Hercegovini i na engleskom jeziku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2E1F9511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45A55474">
      <w:pPr>
        <w:numPr>
          <w:ilvl w:val="2"/>
          <w:numId w:val="24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8.2</w:t>
      </w:r>
    </w:p>
    <w:p w14:paraId="7885880D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na svojoj internetskoj stranici pruža informacije o djelatnostima u oblasti istraživačkog rada i informacije o radu svog akademskog osoblja (publikacije, projekti, konferencije, itd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))</w:t>
      </w:r>
    </w:p>
    <w:p w14:paraId="62C4EC7E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24C1BD43">
      <w:pPr>
        <w:numPr>
          <w:ilvl w:val="2"/>
          <w:numId w:val="24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8.3</w:t>
      </w:r>
    </w:p>
    <w:p w14:paraId="770FE460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osigurava sistematsku komunikaciju sa vanjskim zainteresovanim stranama.)</w:t>
      </w:r>
    </w:p>
    <w:p w14:paraId="6C950D72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3D94EF25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A99096F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9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Kontinuirano praćenje i periodična revizija programa</w:t>
      </w:r>
    </w:p>
    <w:p w14:paraId="113B24F7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5C6EFAE">
      <w:pPr>
        <w:numPr>
          <w:ilvl w:val="2"/>
          <w:numId w:val="2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9.1</w:t>
      </w:r>
    </w:p>
    <w:p w14:paraId="6A00B3CD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 xml:space="preserve">ustanova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redovno prati i dalje razvija svoje studijske programe, uz angažman zainteresovanih strana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7AFB06C5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5BF7D24E">
      <w:pPr>
        <w:numPr>
          <w:ilvl w:val="2"/>
          <w:numId w:val="2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9.2</w:t>
      </w:r>
    </w:p>
    <w:p w14:paraId="7E1BD3A9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ima definisane i usvojene procedure za redovno praćenje realizacije studijskih programa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hr-HR" w:eastAsia="hr-HR"/>
        </w:rPr>
        <w:t>.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)</w:t>
      </w:r>
    </w:p>
    <w:p w14:paraId="5DEEF809">
      <w:pPr>
        <w:numPr>
          <w:ilvl w:val="0"/>
          <w:numId w:val="0"/>
        </w:numPr>
        <w:spacing w:after="0" w:line="240" w:lineRule="auto"/>
        <w:ind w:left="108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3EFF9828">
      <w:pPr>
        <w:numPr>
          <w:ilvl w:val="2"/>
          <w:numId w:val="25"/>
        </w:numPr>
        <w:spacing w:after="0" w:line="240" w:lineRule="auto"/>
        <w:ind w:left="180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Podkriterij 9.3</w:t>
      </w:r>
    </w:p>
    <w:p w14:paraId="6C3C50DF">
      <w:pPr>
        <w:spacing w:after="0" w:line="240" w:lineRule="auto"/>
        <w:ind w:left="1758" w:leftChars="0" w:firstLine="0" w:firstLineChars="0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Visokoškolska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bs-Latn-BA" w:eastAsia="hr-HR"/>
        </w:rPr>
        <w:t>ustanova</w:t>
      </w: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 analizira na koji način su procedure prikupljanja informacija i preduzetih aktivnosti uticale na unapređenje studijskog programa.)</w:t>
      </w:r>
    </w:p>
    <w:p w14:paraId="6E5359B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E072539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E8B3C0C">
      <w:pPr>
        <w:numPr>
          <w:ilvl w:val="1"/>
          <w:numId w:val="16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Kriterij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10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: Periodično vanjsko osiguranje kvaliteta</w:t>
      </w:r>
    </w:p>
    <w:p w14:paraId="48D74B11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2BC0A4F3">
      <w:pPr>
        <w:spacing w:after="0" w:line="240" w:lineRule="auto"/>
        <w:jc w:val="both"/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</w:pPr>
      <w:r>
        <w:rPr>
          <w:rFonts w:hint="default" w:ascii="Times New Roman" w:hAnsi="Times New Roman" w:eastAsia="Calibri" w:cs="Times New Roman"/>
          <w:i/>
          <w:sz w:val="24"/>
          <w:szCs w:val="24"/>
          <w:lang w:val="en-US" w:eastAsia="hr-HR"/>
        </w:rPr>
        <w:t xml:space="preserve">Visokoškolske ustanove trebaju periodično prolaziti postupak vanjskog osiguranja kvaliteta. </w:t>
      </w:r>
    </w:p>
    <w:p w14:paraId="1BB620C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lang w:eastAsia="hr-HR"/>
        </w:rPr>
      </w:pPr>
    </w:p>
    <w:p w14:paraId="01BD6873">
      <w:pPr>
        <w:numPr>
          <w:ilvl w:val="0"/>
          <w:numId w:val="26"/>
        </w:numPr>
        <w:spacing w:after="0" w:line="240" w:lineRule="auto"/>
        <w:ind w:left="720" w:leftChars="0" w:hanging="36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ZAKLJUČAK</w:t>
      </w:r>
    </w:p>
    <w:p w14:paraId="3095B6DB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988B478">
      <w:pPr>
        <w:numPr>
          <w:ilvl w:val="1"/>
          <w:numId w:val="27"/>
        </w:numPr>
        <w:spacing w:after="0" w:line="240" w:lineRule="auto"/>
        <w:ind w:left="144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SWOT analiza</w:t>
      </w:r>
    </w:p>
    <w:p w14:paraId="26FFE48F">
      <w:pPr>
        <w:numPr>
          <w:ilvl w:val="0"/>
          <w:numId w:val="0"/>
        </w:numPr>
        <w:spacing w:after="0" w:line="240" w:lineRule="auto"/>
        <w:ind w:left="720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0D2ADE2">
      <w:pPr>
        <w:spacing w:after="0" w:line="240" w:lineRule="auto"/>
        <w:ind w:left="720" w:firstLine="69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.1.1.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S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nage</w:t>
      </w:r>
    </w:p>
    <w:p w14:paraId="38B66BC1">
      <w:pPr>
        <w:spacing w:after="0" w:line="240" w:lineRule="auto"/>
        <w:ind w:left="720" w:firstLine="69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.1.2.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S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labosti</w:t>
      </w:r>
    </w:p>
    <w:p w14:paraId="13BB266E">
      <w:pPr>
        <w:spacing w:after="0" w:line="240" w:lineRule="auto"/>
        <w:ind w:left="720" w:firstLine="69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.1.3.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rilike</w:t>
      </w:r>
    </w:p>
    <w:p w14:paraId="4EED92DC">
      <w:pPr>
        <w:spacing w:after="0" w:line="240" w:lineRule="auto"/>
        <w:ind w:left="720" w:firstLine="69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 xml:space="preserve">.1.4.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>P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rijetnje</w:t>
      </w:r>
    </w:p>
    <w:p w14:paraId="24FC0BED">
      <w:pPr>
        <w:spacing w:after="0" w:line="240" w:lineRule="auto"/>
        <w:ind w:left="720" w:firstLine="69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1324C40">
      <w:pPr>
        <w:numPr>
          <w:ilvl w:val="1"/>
          <w:numId w:val="28"/>
        </w:numPr>
        <w:spacing w:after="0" w:line="240" w:lineRule="auto"/>
        <w:ind w:left="1440" w:leftChars="0" w:hanging="72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hr-HR"/>
        </w:rPr>
        <w:t>Završna razmatranja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  <w:t xml:space="preserve"> i osvrt na ispunjenost preporuka komisije stručnjaka iz prethodnog postupka akreditacije</w:t>
      </w:r>
    </w:p>
    <w:p w14:paraId="0FE90B3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hr-HR"/>
        </w:rPr>
      </w:pPr>
    </w:p>
    <w:p w14:paraId="1318A0D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lang w:eastAsia="hr-HR"/>
        </w:rPr>
      </w:pPr>
      <w:bookmarkStart w:id="0" w:name="_GoBack"/>
      <w:bookmarkEnd w:id="0"/>
    </w:p>
    <w:sectPr>
      <w:headerReference r:id="rId5" w:type="default"/>
      <w:pgSz w:w="11906" w:h="16838"/>
      <w:pgMar w:top="1728" w:right="1411" w:bottom="1411" w:left="1411" w:header="706" w:footer="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F7FFAFFF" w:usb1="E9DFFFFF" w:usb2="0000003F" w:usb3="00000000" w:csb0="003F01FF" w:csb1="00000000"/>
  </w:font>
  <w:font w:name="Arial Narrow">
    <w:altName w:val="Arial"/>
    <w:panose1 w:val="020B0606020202030204"/>
    <w:charset w:val="00"/>
    <w:family w:val="swiss"/>
    <w:pitch w:val="default"/>
    <w:sig w:usb0="00000287" w:usb1="000008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default"/>
    <w:sig w:usb0="B00002AF" w:usb1="69D77CFB" w:usb2="00000030" w:usb3="00000000" w:csb0="0008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jelo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5FE64">
    <w:pPr>
      <w:pStyle w:val="39"/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COK-OB-SEI-UNTZ</w:t>
    </w:r>
  </w:p>
  <w:p w14:paraId="67C640F3">
    <w:pPr>
      <w:pStyle w:val="39"/>
      <w:spacing w:after="0" w:line="240" w:lineRule="auto"/>
      <w:jc w:val="center"/>
      <w:rPr>
        <w:i/>
        <w:sz w:val="20"/>
        <w:szCs w:val="20"/>
      </w:rPr>
    </w:pPr>
    <w:r>
      <w:rPr>
        <w:lang w:val="bs-Latn-BA" w:eastAsia="bs-Latn-BA"/>
      </w:rPr>
      <w:drawing>
        <wp:inline distT="0" distB="0" distL="114300" distR="114300">
          <wp:extent cx="2483485" cy="309880"/>
          <wp:effectExtent l="0" t="0" r="635" b="10160"/>
          <wp:docPr id="15" name="Picture 1" descr="MemoUN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 descr="MemoUNTZ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48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4DF17"/>
    <w:multiLevelType w:val="multilevel"/>
    <w:tmpl w:val="9994DF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5.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9E830E78"/>
    <w:multiLevelType w:val="multilevel"/>
    <w:tmpl w:val="9E830E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5.5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BCDC2F98"/>
    <w:multiLevelType w:val="multilevel"/>
    <w:tmpl w:val="BCDC2F98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D2D08749"/>
    <w:multiLevelType w:val="multilevel"/>
    <w:tmpl w:val="D2D0874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5.4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DDC49FBB"/>
    <w:multiLevelType w:val="multilevel"/>
    <w:tmpl w:val="DDC49F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6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F19481C5"/>
    <w:multiLevelType w:val="multilevel"/>
    <w:tmpl w:val="F19481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2"/>
      <w:numFmt w:val="decimal"/>
      <w:isLgl/>
      <w:lvlText w:val="6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FFFFFF7C"/>
    <w:multiLevelType w:val="singleLevel"/>
    <w:tmpl w:val="FFFFFF7C"/>
    <w:lvl w:ilvl="0" w:tentative="0">
      <w:start w:val="1"/>
      <w:numFmt w:val="decimal"/>
      <w:pStyle w:val="73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7">
    <w:nsid w:val="FFFFFF7D"/>
    <w:multiLevelType w:val="singleLevel"/>
    <w:tmpl w:val="FFFFFF7D"/>
    <w:lvl w:ilvl="0" w:tentative="0">
      <w:start w:val="1"/>
      <w:numFmt w:val="decimal"/>
      <w:pStyle w:val="72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8">
    <w:nsid w:val="FFFFFF7E"/>
    <w:multiLevelType w:val="singleLevel"/>
    <w:tmpl w:val="FFFFFF7E"/>
    <w:lvl w:ilvl="0" w:tentative="0">
      <w:start w:val="1"/>
      <w:numFmt w:val="decimal"/>
      <w:pStyle w:val="7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9">
    <w:nsid w:val="FFFFFF7F"/>
    <w:multiLevelType w:val="singleLevel"/>
    <w:tmpl w:val="FFFFFF7F"/>
    <w:lvl w:ilvl="0" w:tentative="0">
      <w:start w:val="1"/>
      <w:numFmt w:val="decimal"/>
      <w:pStyle w:val="70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0">
    <w:nsid w:val="FFFFFF80"/>
    <w:multiLevelType w:val="singleLevel"/>
    <w:tmpl w:val="FFFFFF80"/>
    <w:lvl w:ilvl="0" w:tentative="0">
      <w:start w:val="1"/>
      <w:numFmt w:val="bullet"/>
      <w:pStyle w:val="63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1">
    <w:nsid w:val="FFFFFF81"/>
    <w:multiLevelType w:val="singleLevel"/>
    <w:tmpl w:val="FFFFFF81"/>
    <w:lvl w:ilvl="0" w:tentative="0">
      <w:start w:val="1"/>
      <w:numFmt w:val="bullet"/>
      <w:pStyle w:val="62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12">
    <w:nsid w:val="FFFFFF82"/>
    <w:multiLevelType w:val="singleLevel"/>
    <w:tmpl w:val="FFFFFF82"/>
    <w:lvl w:ilvl="0" w:tentative="0">
      <w:start w:val="1"/>
      <w:numFmt w:val="bullet"/>
      <w:pStyle w:val="61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13">
    <w:nsid w:val="FFFFFF83"/>
    <w:multiLevelType w:val="singleLevel"/>
    <w:tmpl w:val="FFFFFF83"/>
    <w:lvl w:ilvl="0" w:tentative="0">
      <w:start w:val="1"/>
      <w:numFmt w:val="bullet"/>
      <w:pStyle w:val="6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14">
    <w:nsid w:val="FFFFFF88"/>
    <w:multiLevelType w:val="singleLevel"/>
    <w:tmpl w:val="FFFFFF88"/>
    <w:lvl w:ilvl="0" w:tentative="0">
      <w:start w:val="1"/>
      <w:numFmt w:val="decimal"/>
      <w:pStyle w:val="6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>
    <w:nsid w:val="FFFFFF89"/>
    <w:multiLevelType w:val="singleLevel"/>
    <w:tmpl w:val="FFFFFF89"/>
    <w:lvl w:ilvl="0" w:tentative="0">
      <w:start w:val="1"/>
      <w:numFmt w:val="bullet"/>
      <w:pStyle w:val="5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00000007"/>
    <w:multiLevelType w:val="singleLevel"/>
    <w:tmpl w:val="00000007"/>
    <w:lvl w:ilvl="0" w:tentative="0">
      <w:start w:val="1"/>
      <w:numFmt w:val="bullet"/>
      <w:pStyle w:val="210"/>
      <w:lvlText w:val="-"/>
      <w:lvlJc w:val="left"/>
      <w:pPr>
        <w:tabs>
          <w:tab w:val="left" w:pos="0"/>
        </w:tabs>
        <w:ind w:left="720" w:hanging="360"/>
      </w:pPr>
      <w:rPr>
        <w:rFonts w:ascii="Times New Roman" w:hAnsi="Times New Roman"/>
      </w:rPr>
    </w:lvl>
  </w:abstractNum>
  <w:abstractNum w:abstractNumId="17">
    <w:nsid w:val="071F5946"/>
    <w:multiLevelType w:val="multilevel"/>
    <w:tmpl w:val="071F5946"/>
    <w:lvl w:ilvl="0" w:tentative="0">
      <w:start w:val="1"/>
      <w:numFmt w:val="bullet"/>
      <w:pStyle w:val="25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8">
    <w:nsid w:val="130FCCA3"/>
    <w:multiLevelType w:val="multilevel"/>
    <w:tmpl w:val="130FCC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5.7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203688E1"/>
    <w:multiLevelType w:val="multilevel"/>
    <w:tmpl w:val="203688E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5.9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A8EC28"/>
    <w:multiLevelType w:val="multilevel"/>
    <w:tmpl w:val="42A8EC2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5.3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9293839"/>
    <w:multiLevelType w:val="multilevel"/>
    <w:tmpl w:val="4929383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5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F983102"/>
    <w:multiLevelType w:val="multilevel"/>
    <w:tmpl w:val="4F9831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8C54069"/>
    <w:multiLevelType w:val="multilevel"/>
    <w:tmpl w:val="58C540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4567FE5"/>
    <w:multiLevelType w:val="multilevel"/>
    <w:tmpl w:val="64567FE5"/>
    <w:lvl w:ilvl="0" w:tentative="0">
      <w:start w:val="1"/>
      <w:numFmt w:val="decimal"/>
      <w:pStyle w:val="259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69DDDBA1"/>
    <w:multiLevelType w:val="multilevel"/>
    <w:tmpl w:val="69DDDB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5.8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1505A2F"/>
    <w:multiLevelType w:val="multilevel"/>
    <w:tmpl w:val="71505A2F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792"/>
        </w:tabs>
        <w:ind w:left="792" w:hanging="432"/>
      </w:p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>
    <w:nsid w:val="749517E6"/>
    <w:multiLevelType w:val="multilevel"/>
    <w:tmpl w:val="749517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5.6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16"/>
  </w:num>
  <w:num w:numId="13">
    <w:abstractNumId w:val="17"/>
  </w:num>
  <w:num w:numId="14">
    <w:abstractNumId w:val="24"/>
  </w:num>
  <w:num w:numId="15">
    <w:abstractNumId w:val="22"/>
  </w:num>
  <w:num w:numId="16">
    <w:abstractNumId w:val="23"/>
  </w:num>
  <w:num w:numId="17">
    <w:abstractNumId w:val="21"/>
  </w:num>
  <w:num w:numId="18">
    <w:abstractNumId w:val="0"/>
  </w:num>
  <w:num w:numId="19">
    <w:abstractNumId w:val="20"/>
  </w:num>
  <w:num w:numId="20">
    <w:abstractNumId w:val="3"/>
  </w:num>
  <w:num w:numId="21">
    <w:abstractNumId w:val="1"/>
  </w:num>
  <w:num w:numId="22">
    <w:abstractNumId w:val="27"/>
  </w:num>
  <w:num w:numId="23">
    <w:abstractNumId w:val="18"/>
  </w:num>
  <w:num w:numId="24">
    <w:abstractNumId w:val="25"/>
  </w:num>
  <w:num w:numId="25">
    <w:abstractNumId w:val="19"/>
  </w:num>
  <w:num w:numId="26">
    <w:abstractNumId w:val="2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31E"/>
    <w:rsid w:val="00021E93"/>
    <w:rsid w:val="00057557"/>
    <w:rsid w:val="00074037"/>
    <w:rsid w:val="00074B3E"/>
    <w:rsid w:val="00076A49"/>
    <w:rsid w:val="00080C5E"/>
    <w:rsid w:val="0008429A"/>
    <w:rsid w:val="00084901"/>
    <w:rsid w:val="000A104F"/>
    <w:rsid w:val="000A1F82"/>
    <w:rsid w:val="000A6CF0"/>
    <w:rsid w:val="000B6894"/>
    <w:rsid w:val="000C20DA"/>
    <w:rsid w:val="000E4752"/>
    <w:rsid w:val="000E6D3F"/>
    <w:rsid w:val="00102538"/>
    <w:rsid w:val="001105DF"/>
    <w:rsid w:val="00110908"/>
    <w:rsid w:val="00115E49"/>
    <w:rsid w:val="001248D0"/>
    <w:rsid w:val="00175ACF"/>
    <w:rsid w:val="00195F75"/>
    <w:rsid w:val="001A09BC"/>
    <w:rsid w:val="001A68A4"/>
    <w:rsid w:val="001A68B4"/>
    <w:rsid w:val="001B2B6E"/>
    <w:rsid w:val="001B3A69"/>
    <w:rsid w:val="001C47B3"/>
    <w:rsid w:val="001D5A1B"/>
    <w:rsid w:val="001E12AC"/>
    <w:rsid w:val="001E6229"/>
    <w:rsid w:val="001F2137"/>
    <w:rsid w:val="001F2D82"/>
    <w:rsid w:val="001F5356"/>
    <w:rsid w:val="00201229"/>
    <w:rsid w:val="00205089"/>
    <w:rsid w:val="00205111"/>
    <w:rsid w:val="0022235F"/>
    <w:rsid w:val="0022643C"/>
    <w:rsid w:val="00230CE0"/>
    <w:rsid w:val="00233322"/>
    <w:rsid w:val="002337C0"/>
    <w:rsid w:val="00255A9C"/>
    <w:rsid w:val="002579C0"/>
    <w:rsid w:val="002600CD"/>
    <w:rsid w:val="00262345"/>
    <w:rsid w:val="00262EDA"/>
    <w:rsid w:val="002836FB"/>
    <w:rsid w:val="00285339"/>
    <w:rsid w:val="002928C9"/>
    <w:rsid w:val="00293FEE"/>
    <w:rsid w:val="002B6513"/>
    <w:rsid w:val="002C3D67"/>
    <w:rsid w:val="002C4BAB"/>
    <w:rsid w:val="002D034F"/>
    <w:rsid w:val="002E1CDA"/>
    <w:rsid w:val="002E7B17"/>
    <w:rsid w:val="002F1E21"/>
    <w:rsid w:val="00326139"/>
    <w:rsid w:val="003269DB"/>
    <w:rsid w:val="00331D14"/>
    <w:rsid w:val="00352BF0"/>
    <w:rsid w:val="00365563"/>
    <w:rsid w:val="00365B00"/>
    <w:rsid w:val="0039456D"/>
    <w:rsid w:val="0039596C"/>
    <w:rsid w:val="003A68E8"/>
    <w:rsid w:val="003A7947"/>
    <w:rsid w:val="003B1713"/>
    <w:rsid w:val="003B42FC"/>
    <w:rsid w:val="003C3928"/>
    <w:rsid w:val="003C72CC"/>
    <w:rsid w:val="003D011B"/>
    <w:rsid w:val="003E5964"/>
    <w:rsid w:val="003E71D7"/>
    <w:rsid w:val="00405D54"/>
    <w:rsid w:val="0042089B"/>
    <w:rsid w:val="004455A8"/>
    <w:rsid w:val="00445D5E"/>
    <w:rsid w:val="00447130"/>
    <w:rsid w:val="00447B06"/>
    <w:rsid w:val="00453A07"/>
    <w:rsid w:val="00466BB3"/>
    <w:rsid w:val="0046749A"/>
    <w:rsid w:val="00472240"/>
    <w:rsid w:val="004940AD"/>
    <w:rsid w:val="004B4A52"/>
    <w:rsid w:val="004C1E83"/>
    <w:rsid w:val="004E59EB"/>
    <w:rsid w:val="004F526E"/>
    <w:rsid w:val="004F7EDE"/>
    <w:rsid w:val="00510618"/>
    <w:rsid w:val="00512235"/>
    <w:rsid w:val="00527598"/>
    <w:rsid w:val="00541B74"/>
    <w:rsid w:val="00547797"/>
    <w:rsid w:val="00550716"/>
    <w:rsid w:val="005564BB"/>
    <w:rsid w:val="00566818"/>
    <w:rsid w:val="00583A2D"/>
    <w:rsid w:val="005870E4"/>
    <w:rsid w:val="005A6596"/>
    <w:rsid w:val="005B1187"/>
    <w:rsid w:val="005B477D"/>
    <w:rsid w:val="005B4FF1"/>
    <w:rsid w:val="005E236C"/>
    <w:rsid w:val="005E30BF"/>
    <w:rsid w:val="005F65DD"/>
    <w:rsid w:val="00612710"/>
    <w:rsid w:val="0061304A"/>
    <w:rsid w:val="00615063"/>
    <w:rsid w:val="006278A2"/>
    <w:rsid w:val="00630929"/>
    <w:rsid w:val="00635686"/>
    <w:rsid w:val="00660ABC"/>
    <w:rsid w:val="006623A7"/>
    <w:rsid w:val="00670CC4"/>
    <w:rsid w:val="006936E4"/>
    <w:rsid w:val="00694940"/>
    <w:rsid w:val="006B2CBF"/>
    <w:rsid w:val="006C27F5"/>
    <w:rsid w:val="006D55A1"/>
    <w:rsid w:val="006D6726"/>
    <w:rsid w:val="006D6D28"/>
    <w:rsid w:val="006E0CFA"/>
    <w:rsid w:val="006E14E3"/>
    <w:rsid w:val="006E197E"/>
    <w:rsid w:val="006E5F12"/>
    <w:rsid w:val="006F198A"/>
    <w:rsid w:val="007100DD"/>
    <w:rsid w:val="00713BD0"/>
    <w:rsid w:val="00714CF0"/>
    <w:rsid w:val="0071580A"/>
    <w:rsid w:val="00715B2E"/>
    <w:rsid w:val="0072524F"/>
    <w:rsid w:val="00726C7C"/>
    <w:rsid w:val="00727724"/>
    <w:rsid w:val="00732106"/>
    <w:rsid w:val="007459BE"/>
    <w:rsid w:val="007675B4"/>
    <w:rsid w:val="00772B29"/>
    <w:rsid w:val="007826F7"/>
    <w:rsid w:val="00787C9C"/>
    <w:rsid w:val="00793FED"/>
    <w:rsid w:val="007946D5"/>
    <w:rsid w:val="007A7CDA"/>
    <w:rsid w:val="007B2725"/>
    <w:rsid w:val="007B697D"/>
    <w:rsid w:val="007B74FD"/>
    <w:rsid w:val="007D1BE1"/>
    <w:rsid w:val="007D4B8A"/>
    <w:rsid w:val="007E06A5"/>
    <w:rsid w:val="007E461B"/>
    <w:rsid w:val="007F5776"/>
    <w:rsid w:val="00804158"/>
    <w:rsid w:val="00804FDF"/>
    <w:rsid w:val="00805C3C"/>
    <w:rsid w:val="0081490A"/>
    <w:rsid w:val="0082321A"/>
    <w:rsid w:val="00842147"/>
    <w:rsid w:val="0086012A"/>
    <w:rsid w:val="00870412"/>
    <w:rsid w:val="008742EE"/>
    <w:rsid w:val="00892572"/>
    <w:rsid w:val="0089542E"/>
    <w:rsid w:val="00897501"/>
    <w:rsid w:val="008A0AFB"/>
    <w:rsid w:val="008B2FCE"/>
    <w:rsid w:val="008C7413"/>
    <w:rsid w:val="008C7940"/>
    <w:rsid w:val="008E0CA1"/>
    <w:rsid w:val="008F321B"/>
    <w:rsid w:val="008F41C2"/>
    <w:rsid w:val="0090319C"/>
    <w:rsid w:val="009270D2"/>
    <w:rsid w:val="009322BB"/>
    <w:rsid w:val="00933BFF"/>
    <w:rsid w:val="0094435D"/>
    <w:rsid w:val="00950545"/>
    <w:rsid w:val="00965D2A"/>
    <w:rsid w:val="00972FA3"/>
    <w:rsid w:val="009808EA"/>
    <w:rsid w:val="00982508"/>
    <w:rsid w:val="00984A48"/>
    <w:rsid w:val="00997949"/>
    <w:rsid w:val="009A4919"/>
    <w:rsid w:val="009B3087"/>
    <w:rsid w:val="009B3C72"/>
    <w:rsid w:val="009B6BB7"/>
    <w:rsid w:val="009C111B"/>
    <w:rsid w:val="009C1764"/>
    <w:rsid w:val="009F5314"/>
    <w:rsid w:val="00A04B23"/>
    <w:rsid w:val="00A05438"/>
    <w:rsid w:val="00A0634B"/>
    <w:rsid w:val="00A33DE5"/>
    <w:rsid w:val="00A3581E"/>
    <w:rsid w:val="00A52056"/>
    <w:rsid w:val="00A75A9D"/>
    <w:rsid w:val="00A878BC"/>
    <w:rsid w:val="00A91C1D"/>
    <w:rsid w:val="00AA0387"/>
    <w:rsid w:val="00AA0D77"/>
    <w:rsid w:val="00AB4AC5"/>
    <w:rsid w:val="00AB6DCB"/>
    <w:rsid w:val="00AC0E0D"/>
    <w:rsid w:val="00AD1558"/>
    <w:rsid w:val="00AD6CE0"/>
    <w:rsid w:val="00AE7BC8"/>
    <w:rsid w:val="00AF2137"/>
    <w:rsid w:val="00B004F3"/>
    <w:rsid w:val="00B038F3"/>
    <w:rsid w:val="00B10024"/>
    <w:rsid w:val="00B15714"/>
    <w:rsid w:val="00B21DB9"/>
    <w:rsid w:val="00B247E7"/>
    <w:rsid w:val="00B328D8"/>
    <w:rsid w:val="00B33D1F"/>
    <w:rsid w:val="00B40DAC"/>
    <w:rsid w:val="00B47B49"/>
    <w:rsid w:val="00B54817"/>
    <w:rsid w:val="00B555FC"/>
    <w:rsid w:val="00B56DA3"/>
    <w:rsid w:val="00B61FD7"/>
    <w:rsid w:val="00B62775"/>
    <w:rsid w:val="00B62DBE"/>
    <w:rsid w:val="00B630CD"/>
    <w:rsid w:val="00B63D38"/>
    <w:rsid w:val="00B6634C"/>
    <w:rsid w:val="00B66741"/>
    <w:rsid w:val="00B73442"/>
    <w:rsid w:val="00B90F6C"/>
    <w:rsid w:val="00B916EA"/>
    <w:rsid w:val="00B9264B"/>
    <w:rsid w:val="00B94389"/>
    <w:rsid w:val="00B9776A"/>
    <w:rsid w:val="00BA6E3D"/>
    <w:rsid w:val="00BB4D74"/>
    <w:rsid w:val="00BC15CD"/>
    <w:rsid w:val="00BC2BD6"/>
    <w:rsid w:val="00BC40C7"/>
    <w:rsid w:val="00BD3CAE"/>
    <w:rsid w:val="00BE3073"/>
    <w:rsid w:val="00BE72E5"/>
    <w:rsid w:val="00BF1852"/>
    <w:rsid w:val="00BF3FB0"/>
    <w:rsid w:val="00C15C63"/>
    <w:rsid w:val="00C205B3"/>
    <w:rsid w:val="00C228A3"/>
    <w:rsid w:val="00C314D6"/>
    <w:rsid w:val="00C379CA"/>
    <w:rsid w:val="00C943FF"/>
    <w:rsid w:val="00C97AAC"/>
    <w:rsid w:val="00CA0AE1"/>
    <w:rsid w:val="00CA6E57"/>
    <w:rsid w:val="00CB3968"/>
    <w:rsid w:val="00CD2551"/>
    <w:rsid w:val="00CD4DC0"/>
    <w:rsid w:val="00CE692C"/>
    <w:rsid w:val="00CF2F42"/>
    <w:rsid w:val="00D00A48"/>
    <w:rsid w:val="00D00AC7"/>
    <w:rsid w:val="00D1503A"/>
    <w:rsid w:val="00D16A5C"/>
    <w:rsid w:val="00D22B5C"/>
    <w:rsid w:val="00D25DD6"/>
    <w:rsid w:val="00D3234A"/>
    <w:rsid w:val="00D66796"/>
    <w:rsid w:val="00D71831"/>
    <w:rsid w:val="00D80A40"/>
    <w:rsid w:val="00DA0F3D"/>
    <w:rsid w:val="00DA7E4E"/>
    <w:rsid w:val="00DB7917"/>
    <w:rsid w:val="00DC169F"/>
    <w:rsid w:val="00DC1FBE"/>
    <w:rsid w:val="00DC55BA"/>
    <w:rsid w:val="00DE3558"/>
    <w:rsid w:val="00DE7653"/>
    <w:rsid w:val="00DF0C5C"/>
    <w:rsid w:val="00E013F4"/>
    <w:rsid w:val="00E34708"/>
    <w:rsid w:val="00E35A1A"/>
    <w:rsid w:val="00E3766A"/>
    <w:rsid w:val="00E427AC"/>
    <w:rsid w:val="00E50B1A"/>
    <w:rsid w:val="00E65160"/>
    <w:rsid w:val="00E867BB"/>
    <w:rsid w:val="00E92D71"/>
    <w:rsid w:val="00E94F3C"/>
    <w:rsid w:val="00EA122F"/>
    <w:rsid w:val="00EB2A62"/>
    <w:rsid w:val="00EB31C6"/>
    <w:rsid w:val="00EC1A6B"/>
    <w:rsid w:val="00EC4483"/>
    <w:rsid w:val="00EE6F3B"/>
    <w:rsid w:val="00EE71EF"/>
    <w:rsid w:val="00EF2E71"/>
    <w:rsid w:val="00EF61BD"/>
    <w:rsid w:val="00F06D91"/>
    <w:rsid w:val="00F11A36"/>
    <w:rsid w:val="00F12290"/>
    <w:rsid w:val="00F135BB"/>
    <w:rsid w:val="00F16E25"/>
    <w:rsid w:val="00F25515"/>
    <w:rsid w:val="00F25F06"/>
    <w:rsid w:val="00F42867"/>
    <w:rsid w:val="00F47AFA"/>
    <w:rsid w:val="00F51467"/>
    <w:rsid w:val="00F6066C"/>
    <w:rsid w:val="00F72532"/>
    <w:rsid w:val="00F8769A"/>
    <w:rsid w:val="00FA7646"/>
    <w:rsid w:val="00FB1610"/>
    <w:rsid w:val="00FB61FA"/>
    <w:rsid w:val="00FD154C"/>
    <w:rsid w:val="00FD24BF"/>
    <w:rsid w:val="00FD3056"/>
    <w:rsid w:val="00FF1C4C"/>
    <w:rsid w:val="014D50DA"/>
    <w:rsid w:val="01574560"/>
    <w:rsid w:val="024242EC"/>
    <w:rsid w:val="03590D15"/>
    <w:rsid w:val="03D8775E"/>
    <w:rsid w:val="03FB464F"/>
    <w:rsid w:val="045254BB"/>
    <w:rsid w:val="050635D7"/>
    <w:rsid w:val="056F0AF9"/>
    <w:rsid w:val="06492088"/>
    <w:rsid w:val="083F5094"/>
    <w:rsid w:val="08640BCC"/>
    <w:rsid w:val="08906E41"/>
    <w:rsid w:val="08B53FF8"/>
    <w:rsid w:val="09442521"/>
    <w:rsid w:val="0A224330"/>
    <w:rsid w:val="0C1C187F"/>
    <w:rsid w:val="0C996F37"/>
    <w:rsid w:val="0CE56EFE"/>
    <w:rsid w:val="0FB63AFD"/>
    <w:rsid w:val="0FBE2343"/>
    <w:rsid w:val="102149AF"/>
    <w:rsid w:val="10EA5F4D"/>
    <w:rsid w:val="11574382"/>
    <w:rsid w:val="13360C82"/>
    <w:rsid w:val="137F787B"/>
    <w:rsid w:val="15074951"/>
    <w:rsid w:val="15AA01EF"/>
    <w:rsid w:val="163409FD"/>
    <w:rsid w:val="16641828"/>
    <w:rsid w:val="187831B6"/>
    <w:rsid w:val="196056B2"/>
    <w:rsid w:val="19C608D9"/>
    <w:rsid w:val="1C093C7A"/>
    <w:rsid w:val="1C87753F"/>
    <w:rsid w:val="208A2E49"/>
    <w:rsid w:val="22342581"/>
    <w:rsid w:val="227F6529"/>
    <w:rsid w:val="233E23C7"/>
    <w:rsid w:val="23C3439A"/>
    <w:rsid w:val="2443168D"/>
    <w:rsid w:val="25834394"/>
    <w:rsid w:val="260F5480"/>
    <w:rsid w:val="2839380C"/>
    <w:rsid w:val="293A253A"/>
    <w:rsid w:val="2A08597F"/>
    <w:rsid w:val="2AD32A3E"/>
    <w:rsid w:val="2B3853B8"/>
    <w:rsid w:val="2D0D5394"/>
    <w:rsid w:val="2D18618D"/>
    <w:rsid w:val="2DE818F6"/>
    <w:rsid w:val="33E218A2"/>
    <w:rsid w:val="341E5330"/>
    <w:rsid w:val="348D0C03"/>
    <w:rsid w:val="34A6225C"/>
    <w:rsid w:val="3663634A"/>
    <w:rsid w:val="36E63565"/>
    <w:rsid w:val="37325845"/>
    <w:rsid w:val="37555635"/>
    <w:rsid w:val="39281001"/>
    <w:rsid w:val="394E2B7E"/>
    <w:rsid w:val="3B640FF0"/>
    <w:rsid w:val="3B6956EF"/>
    <w:rsid w:val="3B6D0A8C"/>
    <w:rsid w:val="3C1926A8"/>
    <w:rsid w:val="3D1B574E"/>
    <w:rsid w:val="3D5742AE"/>
    <w:rsid w:val="3DE11ED4"/>
    <w:rsid w:val="3FD02866"/>
    <w:rsid w:val="40AE69DE"/>
    <w:rsid w:val="426E308D"/>
    <w:rsid w:val="44562F2D"/>
    <w:rsid w:val="45422F85"/>
    <w:rsid w:val="46092573"/>
    <w:rsid w:val="479412BA"/>
    <w:rsid w:val="490921B1"/>
    <w:rsid w:val="496B4F91"/>
    <w:rsid w:val="49825129"/>
    <w:rsid w:val="4AC14773"/>
    <w:rsid w:val="4B191281"/>
    <w:rsid w:val="4B970F8C"/>
    <w:rsid w:val="4C9F645C"/>
    <w:rsid w:val="4DE66BBC"/>
    <w:rsid w:val="4F6E23E8"/>
    <w:rsid w:val="4F863785"/>
    <w:rsid w:val="4FD90366"/>
    <w:rsid w:val="4FFC7B1B"/>
    <w:rsid w:val="502754D7"/>
    <w:rsid w:val="520D10D7"/>
    <w:rsid w:val="52D64861"/>
    <w:rsid w:val="53FB4F58"/>
    <w:rsid w:val="557C164F"/>
    <w:rsid w:val="56D96FCB"/>
    <w:rsid w:val="58105D34"/>
    <w:rsid w:val="589E3FB1"/>
    <w:rsid w:val="59F90F98"/>
    <w:rsid w:val="5B944CCF"/>
    <w:rsid w:val="5C7C4B34"/>
    <w:rsid w:val="5C7C71CB"/>
    <w:rsid w:val="5D0A22B2"/>
    <w:rsid w:val="5D1C1A4D"/>
    <w:rsid w:val="5D3D26CE"/>
    <w:rsid w:val="5F8A33F6"/>
    <w:rsid w:val="620E45EE"/>
    <w:rsid w:val="639456EF"/>
    <w:rsid w:val="63D24EEC"/>
    <w:rsid w:val="64457A91"/>
    <w:rsid w:val="645D5138"/>
    <w:rsid w:val="64F330AD"/>
    <w:rsid w:val="657E520F"/>
    <w:rsid w:val="65D76BA2"/>
    <w:rsid w:val="65E90142"/>
    <w:rsid w:val="671F731A"/>
    <w:rsid w:val="684B1EAA"/>
    <w:rsid w:val="68BD23CA"/>
    <w:rsid w:val="68CE4682"/>
    <w:rsid w:val="6C4D5D09"/>
    <w:rsid w:val="713827DA"/>
    <w:rsid w:val="71807ABC"/>
    <w:rsid w:val="72357E6C"/>
    <w:rsid w:val="72AD4B2A"/>
    <w:rsid w:val="72E548B1"/>
    <w:rsid w:val="730A1A19"/>
    <w:rsid w:val="756E70EC"/>
    <w:rsid w:val="75FE7295"/>
    <w:rsid w:val="78466E62"/>
    <w:rsid w:val="7A71160E"/>
    <w:rsid w:val="7C130061"/>
    <w:rsid w:val="7E0E695E"/>
    <w:rsid w:val="7EA92601"/>
    <w:rsid w:val="7F8D662E"/>
    <w:rsid w:val="7FA81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iPriority="99" w:name="line number"/>
    <w:lsdException w:uiPriority="0" w:name="page number"/>
    <w:lsdException w:uiPriority="99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name="Body Text"/>
    <w:lsdException w:unhideWhenUsed="0" w:uiPriority="0" w:name="Body Text Indent"/>
    <w:lsdException w:unhideWhenUsed="0" w:uiPriority="0" w:semiHidden="0" w:name="List Continue"/>
    <w:lsdException w:unhideWhenUsed="0"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name="Body Text 3"/>
    <w:lsdException w:uiPriority="0" w:semiHidden="0" w:name="Body Text Indent 2"/>
    <w:lsdException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iPriority="99" w:name="HTML Acronym"/>
    <w:lsdException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nhideWhenUsed="0" w:uiPriority="0" w:name="HTML Typewriter"/>
    <w:lsdException w:uiPriority="99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99"/>
    <w:qFormat/>
    <w:uiPriority w:val="0"/>
    <w:pPr>
      <w:keepNext/>
      <w:numPr>
        <w:ilvl w:val="0"/>
        <w:numId w:val="1"/>
      </w:numPr>
      <w:spacing w:before="240" w:after="60" w:line="240" w:lineRule="auto"/>
      <w:outlineLvl w:val="0"/>
    </w:pPr>
    <w:rPr>
      <w:rFonts w:ascii="Times New Roman" w:hAnsi="Times New Roman" w:eastAsia="Times New Roman" w:cs="Arial"/>
      <w:b/>
      <w:bCs/>
      <w:kern w:val="32"/>
      <w:sz w:val="28"/>
      <w:szCs w:val="32"/>
      <w:lang w:eastAsia="hr-HR"/>
    </w:rPr>
  </w:style>
  <w:style w:type="paragraph" w:styleId="3">
    <w:name w:val="heading 2"/>
    <w:basedOn w:val="1"/>
    <w:next w:val="1"/>
    <w:link w:val="100"/>
    <w:qFormat/>
    <w:uiPriority w:val="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hAnsi="Times New Roman" w:eastAsia="Times New Roman" w:cs="Arial"/>
      <w:b/>
      <w:bCs/>
      <w:iCs/>
      <w:sz w:val="24"/>
      <w:szCs w:val="24"/>
      <w:lang w:eastAsia="hr-HR"/>
    </w:rPr>
  </w:style>
  <w:style w:type="paragraph" w:styleId="4">
    <w:name w:val="heading 3"/>
    <w:basedOn w:val="1"/>
    <w:next w:val="1"/>
    <w:link w:val="101"/>
    <w:qFormat/>
    <w:uiPriority w:val="0"/>
    <w:pPr>
      <w:keepNext/>
      <w:spacing w:after="0" w:line="240" w:lineRule="auto"/>
      <w:ind w:left="567"/>
      <w:outlineLvl w:val="2"/>
    </w:pPr>
    <w:rPr>
      <w:rFonts w:ascii="Times New Roman" w:hAnsi="Times New Roman" w:eastAsia="Times New Roman" w:cs="Arial"/>
      <w:b/>
      <w:color w:val="000000"/>
      <w:sz w:val="24"/>
      <w:szCs w:val="52"/>
    </w:rPr>
  </w:style>
  <w:style w:type="paragraph" w:styleId="5">
    <w:name w:val="heading 4"/>
    <w:basedOn w:val="1"/>
    <w:next w:val="1"/>
    <w:link w:val="102"/>
    <w:qFormat/>
    <w:uiPriority w:val="0"/>
    <w:pPr>
      <w:keepNext/>
      <w:spacing w:after="0" w:line="240" w:lineRule="auto"/>
      <w:jc w:val="center"/>
      <w:outlineLvl w:val="3"/>
    </w:pPr>
    <w:rPr>
      <w:rFonts w:ascii="Arial" w:hAnsi="Arial" w:eastAsia="Times New Roman" w:cs="Arial"/>
      <w:i/>
      <w:iCs/>
      <w:szCs w:val="24"/>
    </w:rPr>
  </w:style>
  <w:style w:type="paragraph" w:styleId="6">
    <w:name w:val="heading 5"/>
    <w:basedOn w:val="1"/>
    <w:next w:val="1"/>
    <w:link w:val="103"/>
    <w:qFormat/>
    <w:uiPriority w:val="0"/>
    <w:pPr>
      <w:keepNext/>
      <w:spacing w:after="0" w:line="240" w:lineRule="auto"/>
      <w:outlineLvl w:val="4"/>
    </w:pPr>
    <w:rPr>
      <w:rFonts w:ascii="Arial" w:hAnsi="Arial" w:eastAsia="Times New Roman" w:cs="Arial"/>
      <w:i/>
      <w:iCs/>
      <w:szCs w:val="24"/>
    </w:rPr>
  </w:style>
  <w:style w:type="paragraph" w:styleId="7">
    <w:name w:val="heading 6"/>
    <w:basedOn w:val="1"/>
    <w:next w:val="1"/>
    <w:link w:val="104"/>
    <w:qFormat/>
    <w:uiPriority w:val="0"/>
    <w:pPr>
      <w:keepNext/>
      <w:spacing w:after="0" w:line="240" w:lineRule="auto"/>
      <w:outlineLvl w:val="5"/>
    </w:pPr>
    <w:rPr>
      <w:rFonts w:ascii="Arial" w:hAnsi="Arial" w:eastAsia="Times New Roman" w:cs="Arial"/>
      <w:b/>
      <w:sz w:val="24"/>
      <w:szCs w:val="24"/>
    </w:rPr>
  </w:style>
  <w:style w:type="paragraph" w:styleId="8">
    <w:name w:val="heading 7"/>
    <w:basedOn w:val="1"/>
    <w:next w:val="1"/>
    <w:link w:val="105"/>
    <w:qFormat/>
    <w:uiPriority w:val="0"/>
    <w:pPr>
      <w:keepNext/>
      <w:spacing w:after="0" w:line="240" w:lineRule="auto"/>
      <w:jc w:val="center"/>
      <w:outlineLvl w:val="6"/>
    </w:pPr>
    <w:rPr>
      <w:rFonts w:ascii="Arial" w:hAnsi="Arial" w:eastAsia="Times New Roman" w:cs="Arial"/>
      <w:b/>
      <w:color w:val="000000"/>
      <w:sz w:val="24"/>
      <w:szCs w:val="24"/>
      <w:lang w:val="en-GB"/>
    </w:rPr>
  </w:style>
  <w:style w:type="paragraph" w:styleId="9">
    <w:name w:val="heading 8"/>
    <w:basedOn w:val="1"/>
    <w:next w:val="1"/>
    <w:link w:val="106"/>
    <w:unhideWhenUsed/>
    <w:qFormat/>
    <w:uiPriority w:val="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hr-HR"/>
    </w:rPr>
  </w:style>
  <w:style w:type="paragraph" w:styleId="10">
    <w:name w:val="heading 9"/>
    <w:basedOn w:val="1"/>
    <w:next w:val="1"/>
    <w:link w:val="107"/>
    <w:unhideWhenUsed/>
    <w:qFormat/>
    <w:uiPriority w:val="0"/>
    <w:pPr>
      <w:spacing w:before="240" w:after="60" w:line="240" w:lineRule="auto"/>
      <w:outlineLvl w:val="8"/>
    </w:pPr>
    <w:rPr>
      <w:rFonts w:ascii="Cambria" w:hAnsi="Cambria" w:eastAsia="Times New Roman"/>
      <w:lang w:eastAsia="hr-HR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08"/>
    <w:unhideWhenUsed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Block Text"/>
    <w:basedOn w:val="1"/>
    <w:uiPriority w:val="0"/>
    <w:pPr>
      <w:spacing w:after="120" w:line="240" w:lineRule="auto"/>
      <w:ind w:left="1440" w:right="14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15">
    <w:name w:val="Body Text"/>
    <w:basedOn w:val="1"/>
    <w:link w:val="109"/>
    <w:semiHidden/>
    <w:uiPriority w:val="0"/>
    <w:pPr>
      <w:spacing w:after="0" w:line="240" w:lineRule="auto"/>
      <w:jc w:val="both"/>
    </w:pPr>
    <w:rPr>
      <w:rFonts w:ascii="Times New Roman" w:hAnsi="Times New Roman" w:eastAsia="Times New Roman"/>
      <w:sz w:val="24"/>
      <w:szCs w:val="24"/>
    </w:rPr>
  </w:style>
  <w:style w:type="paragraph" w:styleId="16">
    <w:name w:val="Body Text 2"/>
    <w:basedOn w:val="1"/>
    <w:link w:val="110"/>
    <w:semiHidden/>
    <w:uiPriority w:val="0"/>
    <w:pPr>
      <w:spacing w:after="0" w:line="240" w:lineRule="auto"/>
      <w:jc w:val="both"/>
    </w:pPr>
    <w:rPr>
      <w:rFonts w:ascii="Bookman Old Style" w:hAnsi="Bookman Old Style" w:eastAsia="Times New Roman"/>
      <w:bCs/>
      <w:i/>
      <w:color w:val="000000"/>
      <w:sz w:val="24"/>
      <w:szCs w:val="32"/>
      <w:lang w:val="bs-Latn-BA"/>
    </w:rPr>
  </w:style>
  <w:style w:type="paragraph" w:styleId="17">
    <w:name w:val="Body Text 3"/>
    <w:basedOn w:val="1"/>
    <w:link w:val="111"/>
    <w:semiHidden/>
    <w:uiPriority w:val="0"/>
    <w:pPr>
      <w:spacing w:after="120" w:line="240" w:lineRule="auto"/>
      <w:jc w:val="both"/>
    </w:pPr>
    <w:rPr>
      <w:rFonts w:ascii="Arial" w:hAnsi="Arial" w:eastAsia="Times New Roman" w:cs="Arial"/>
      <w:i/>
      <w:color w:val="000000"/>
      <w:lang w:val="en-US"/>
    </w:rPr>
  </w:style>
  <w:style w:type="paragraph" w:styleId="18">
    <w:name w:val="Body Text First Indent"/>
    <w:basedOn w:val="15"/>
    <w:link w:val="112"/>
    <w:uiPriority w:val="0"/>
    <w:pPr>
      <w:spacing w:after="120"/>
      <w:ind w:firstLine="210"/>
      <w:jc w:val="left"/>
    </w:pPr>
    <w:rPr>
      <w:lang w:eastAsia="hr-HR"/>
    </w:rPr>
  </w:style>
  <w:style w:type="paragraph" w:styleId="19">
    <w:name w:val="Body Text Indent"/>
    <w:basedOn w:val="1"/>
    <w:link w:val="113"/>
    <w:semiHidden/>
    <w:uiPriority w:val="0"/>
    <w:pPr>
      <w:spacing w:after="120" w:line="240" w:lineRule="auto"/>
      <w:ind w:left="283"/>
    </w:pPr>
    <w:rPr>
      <w:rFonts w:eastAsia="Times New Roman"/>
      <w:sz w:val="24"/>
      <w:szCs w:val="24"/>
      <w:lang w:eastAsia="hr-HR"/>
    </w:rPr>
  </w:style>
  <w:style w:type="paragraph" w:styleId="20">
    <w:name w:val="Body Text First Indent 2"/>
    <w:basedOn w:val="19"/>
    <w:link w:val="114"/>
    <w:uiPriority w:val="0"/>
    <w:pPr>
      <w:ind w:firstLine="210"/>
    </w:pPr>
    <w:rPr>
      <w:rFonts w:ascii="Times New Roman" w:hAnsi="Times New Roman"/>
    </w:rPr>
  </w:style>
  <w:style w:type="paragraph" w:styleId="21">
    <w:name w:val="Body Text Indent 2"/>
    <w:basedOn w:val="1"/>
    <w:link w:val="115"/>
    <w:unhideWhenUsed/>
    <w:uiPriority w:val="0"/>
    <w:pPr>
      <w:spacing w:after="120" w:line="480" w:lineRule="auto"/>
      <w:ind w:left="283"/>
    </w:pPr>
    <w:rPr>
      <w:rFonts w:eastAsia="Times New Roman"/>
      <w:lang w:eastAsia="hr-HR"/>
    </w:rPr>
  </w:style>
  <w:style w:type="paragraph" w:styleId="22">
    <w:name w:val="Body Text Indent 3"/>
    <w:basedOn w:val="1"/>
    <w:link w:val="116"/>
    <w:unhideWhenUsed/>
    <w:uiPriority w:val="0"/>
    <w:pPr>
      <w:spacing w:after="120"/>
      <w:ind w:left="283"/>
    </w:pPr>
    <w:rPr>
      <w:rFonts w:eastAsia="Times New Roman"/>
      <w:sz w:val="16"/>
      <w:szCs w:val="16"/>
      <w:lang w:eastAsia="hr-HR"/>
    </w:rPr>
  </w:style>
  <w:style w:type="paragraph" w:styleId="23">
    <w:name w:val="caption"/>
    <w:basedOn w:val="1"/>
    <w:next w:val="1"/>
    <w:qFormat/>
    <w:uiPriority w:val="35"/>
    <w:pPr>
      <w:spacing w:before="120" w:after="120" w:line="240" w:lineRule="auto"/>
    </w:pPr>
    <w:rPr>
      <w:rFonts w:ascii="Times New Roman" w:hAnsi="Times New Roman" w:eastAsia="Times New Roman"/>
      <w:b/>
      <w:bCs/>
      <w:sz w:val="20"/>
      <w:szCs w:val="20"/>
      <w:lang w:val="en-US"/>
    </w:rPr>
  </w:style>
  <w:style w:type="paragraph" w:styleId="24">
    <w:name w:val="Closing"/>
    <w:basedOn w:val="1"/>
    <w:link w:val="117"/>
    <w:uiPriority w:val="0"/>
    <w:pPr>
      <w:spacing w:after="0" w:line="240" w:lineRule="auto"/>
      <w:ind w:left="4252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25">
    <w:name w:val="annotation reference"/>
    <w:unhideWhenUsed/>
    <w:uiPriority w:val="0"/>
    <w:rPr>
      <w:sz w:val="16"/>
      <w:szCs w:val="16"/>
    </w:rPr>
  </w:style>
  <w:style w:type="paragraph" w:styleId="26">
    <w:name w:val="annotation text"/>
    <w:basedOn w:val="1"/>
    <w:link w:val="118"/>
    <w:unhideWhenUsed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hr-HR"/>
    </w:rPr>
  </w:style>
  <w:style w:type="paragraph" w:styleId="27">
    <w:name w:val="annotation subject"/>
    <w:basedOn w:val="26"/>
    <w:next w:val="26"/>
    <w:link w:val="119"/>
    <w:uiPriority w:val="0"/>
    <w:rPr>
      <w:b/>
      <w:bCs/>
    </w:rPr>
  </w:style>
  <w:style w:type="paragraph" w:styleId="28">
    <w:name w:val="Date"/>
    <w:basedOn w:val="1"/>
    <w:next w:val="1"/>
    <w:link w:val="120"/>
    <w:uiPriority w:val="0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29">
    <w:name w:val="Document Map"/>
    <w:basedOn w:val="1"/>
    <w:link w:val="121"/>
    <w:semiHidden/>
    <w:uiPriority w:val="0"/>
    <w:pPr>
      <w:shd w:val="clear" w:color="auto" w:fill="000080"/>
      <w:spacing w:after="0" w:line="240" w:lineRule="auto"/>
    </w:pPr>
    <w:rPr>
      <w:rFonts w:ascii="Tahoma" w:hAnsi="Tahoma" w:eastAsia="Times New Roman" w:cs="Tahoma"/>
      <w:sz w:val="24"/>
      <w:szCs w:val="24"/>
      <w:shd w:val="clear" w:color="auto" w:fill="000080"/>
      <w:lang w:eastAsia="hr-HR"/>
    </w:rPr>
  </w:style>
  <w:style w:type="paragraph" w:styleId="30">
    <w:name w:val="E-mail Signature"/>
    <w:basedOn w:val="1"/>
    <w:link w:val="122"/>
    <w:uiPriority w:val="0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31">
    <w:name w:val="Emphasis"/>
    <w:qFormat/>
    <w:uiPriority w:val="0"/>
    <w:rPr>
      <w:i/>
      <w:iCs/>
    </w:rPr>
  </w:style>
  <w:style w:type="paragraph" w:styleId="32">
    <w:name w:val="endnote text"/>
    <w:basedOn w:val="1"/>
    <w:link w:val="123"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hr-HR"/>
    </w:rPr>
  </w:style>
  <w:style w:type="paragraph" w:styleId="33">
    <w:name w:val="envelope address"/>
    <w:basedOn w:val="1"/>
    <w:uiPriority w:val="0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="Cambria" w:hAnsi="Cambria" w:eastAsia="Times New Roman"/>
      <w:sz w:val="24"/>
      <w:szCs w:val="24"/>
      <w:lang w:eastAsia="hr-HR"/>
    </w:rPr>
  </w:style>
  <w:style w:type="paragraph" w:styleId="34">
    <w:name w:val="envelope return"/>
    <w:basedOn w:val="1"/>
    <w:uiPriority w:val="0"/>
    <w:pPr>
      <w:spacing w:after="0" w:line="240" w:lineRule="auto"/>
    </w:pPr>
    <w:rPr>
      <w:rFonts w:ascii="Cambria" w:hAnsi="Cambria" w:eastAsia="Times New Roman"/>
      <w:sz w:val="20"/>
      <w:szCs w:val="20"/>
      <w:lang w:eastAsia="hr-HR"/>
    </w:rPr>
  </w:style>
  <w:style w:type="character" w:styleId="35">
    <w:name w:val="FollowedHyperlink"/>
    <w:semiHidden/>
    <w:uiPriority w:val="99"/>
    <w:rPr>
      <w:color w:val="800080"/>
      <w:u w:val="single"/>
    </w:rPr>
  </w:style>
  <w:style w:type="paragraph" w:styleId="36">
    <w:name w:val="footer"/>
    <w:basedOn w:val="1"/>
    <w:link w:val="124"/>
    <w:unhideWhenUsed/>
    <w:uiPriority w:val="99"/>
    <w:pPr>
      <w:tabs>
        <w:tab w:val="center" w:pos="4536"/>
        <w:tab w:val="right" w:pos="9072"/>
      </w:tabs>
    </w:pPr>
  </w:style>
  <w:style w:type="character" w:styleId="37">
    <w:name w:val="footnote reference"/>
    <w:uiPriority w:val="0"/>
    <w:rPr>
      <w:vertAlign w:val="superscript"/>
    </w:rPr>
  </w:style>
  <w:style w:type="paragraph" w:styleId="38">
    <w:name w:val="footnote text"/>
    <w:basedOn w:val="1"/>
    <w:link w:val="125"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hr-HR"/>
    </w:rPr>
  </w:style>
  <w:style w:type="paragraph" w:styleId="39">
    <w:name w:val="header"/>
    <w:basedOn w:val="1"/>
    <w:link w:val="126"/>
    <w:unhideWhenUsed/>
    <w:uiPriority w:val="99"/>
    <w:pPr>
      <w:tabs>
        <w:tab w:val="center" w:pos="4536"/>
        <w:tab w:val="right" w:pos="9072"/>
      </w:tabs>
    </w:pPr>
  </w:style>
  <w:style w:type="paragraph" w:styleId="40">
    <w:name w:val="HTML Address"/>
    <w:basedOn w:val="1"/>
    <w:link w:val="127"/>
    <w:uiPriority w:val="0"/>
    <w:pPr>
      <w:spacing w:after="0" w:line="240" w:lineRule="auto"/>
    </w:pPr>
    <w:rPr>
      <w:rFonts w:ascii="Times New Roman" w:hAnsi="Times New Roman" w:eastAsia="Times New Roman"/>
      <w:i/>
      <w:iCs/>
      <w:sz w:val="24"/>
      <w:szCs w:val="24"/>
      <w:lang w:eastAsia="hr-HR"/>
    </w:rPr>
  </w:style>
  <w:style w:type="paragraph" w:styleId="41">
    <w:name w:val="HTML Preformatted"/>
    <w:basedOn w:val="1"/>
    <w:link w:val="128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hr-HR"/>
    </w:rPr>
  </w:style>
  <w:style w:type="character" w:styleId="42">
    <w:name w:val="HTML Typewriter"/>
    <w:semiHidden/>
    <w:uiPriority w:val="0"/>
    <w:rPr>
      <w:rFonts w:hint="default" w:ascii="Tahoma" w:hAnsi="Tahoma" w:eastAsia="Times New Roman" w:cs="Tahoma"/>
      <w:sz w:val="24"/>
      <w:szCs w:val="24"/>
    </w:rPr>
  </w:style>
  <w:style w:type="character" w:styleId="43">
    <w:name w:val="Hyperlink"/>
    <w:unhideWhenUsed/>
    <w:uiPriority w:val="99"/>
    <w:rPr>
      <w:color w:val="0000FF"/>
      <w:u w:val="single"/>
    </w:rPr>
  </w:style>
  <w:style w:type="paragraph" w:styleId="44">
    <w:name w:val="index 1"/>
    <w:basedOn w:val="1"/>
    <w:next w:val="1"/>
    <w:uiPriority w:val="0"/>
    <w:pPr>
      <w:spacing w:after="0" w:line="240" w:lineRule="auto"/>
      <w:ind w:left="24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45">
    <w:name w:val="index 2"/>
    <w:basedOn w:val="1"/>
    <w:next w:val="1"/>
    <w:uiPriority w:val="0"/>
    <w:pPr>
      <w:spacing w:after="0" w:line="240" w:lineRule="auto"/>
      <w:ind w:left="48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46">
    <w:name w:val="index 3"/>
    <w:basedOn w:val="1"/>
    <w:next w:val="1"/>
    <w:uiPriority w:val="0"/>
    <w:pPr>
      <w:spacing w:after="0" w:line="240" w:lineRule="auto"/>
      <w:ind w:left="72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47">
    <w:name w:val="index 4"/>
    <w:basedOn w:val="1"/>
    <w:next w:val="1"/>
    <w:uiPriority w:val="0"/>
    <w:pPr>
      <w:spacing w:after="0" w:line="240" w:lineRule="auto"/>
      <w:ind w:left="96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48">
    <w:name w:val="index 5"/>
    <w:basedOn w:val="1"/>
    <w:next w:val="1"/>
    <w:uiPriority w:val="0"/>
    <w:pPr>
      <w:spacing w:after="0" w:line="240" w:lineRule="auto"/>
      <w:ind w:left="120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49">
    <w:name w:val="index 6"/>
    <w:basedOn w:val="1"/>
    <w:next w:val="1"/>
    <w:uiPriority w:val="0"/>
    <w:pPr>
      <w:spacing w:after="0" w:line="240" w:lineRule="auto"/>
      <w:ind w:left="144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50">
    <w:name w:val="index 7"/>
    <w:basedOn w:val="1"/>
    <w:next w:val="1"/>
    <w:uiPriority w:val="0"/>
    <w:pPr>
      <w:spacing w:after="0" w:line="240" w:lineRule="auto"/>
      <w:ind w:left="168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51">
    <w:name w:val="index 8"/>
    <w:basedOn w:val="1"/>
    <w:next w:val="1"/>
    <w:uiPriority w:val="0"/>
    <w:pPr>
      <w:spacing w:after="0" w:line="240" w:lineRule="auto"/>
      <w:ind w:left="192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52">
    <w:name w:val="index 9"/>
    <w:basedOn w:val="1"/>
    <w:next w:val="1"/>
    <w:uiPriority w:val="0"/>
    <w:pPr>
      <w:spacing w:after="0" w:line="240" w:lineRule="auto"/>
      <w:ind w:left="216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53">
    <w:name w:val="index heading"/>
    <w:basedOn w:val="1"/>
    <w:next w:val="44"/>
    <w:uiPriority w:val="0"/>
    <w:pPr>
      <w:spacing w:after="0" w:line="240" w:lineRule="auto"/>
    </w:pPr>
    <w:rPr>
      <w:rFonts w:ascii="Cambria" w:hAnsi="Cambria" w:eastAsia="Times New Roman"/>
      <w:b/>
      <w:bCs/>
      <w:sz w:val="24"/>
      <w:szCs w:val="24"/>
      <w:lang w:eastAsia="hr-HR"/>
    </w:rPr>
  </w:style>
  <w:style w:type="paragraph" w:styleId="54">
    <w:name w:val="List"/>
    <w:basedOn w:val="1"/>
    <w:uiPriority w:val="0"/>
    <w:pPr>
      <w:spacing w:after="0" w:line="240" w:lineRule="auto"/>
      <w:ind w:left="283" w:hanging="283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55">
    <w:name w:val="List 2"/>
    <w:basedOn w:val="1"/>
    <w:semiHidden/>
    <w:uiPriority w:val="0"/>
    <w:pPr>
      <w:spacing w:after="0" w:line="240" w:lineRule="auto"/>
      <w:ind w:left="720" w:hanging="360"/>
    </w:pPr>
    <w:rPr>
      <w:rFonts w:ascii="Times New Roman" w:hAnsi="Times New Roman" w:eastAsia="Times New Roman"/>
      <w:sz w:val="20"/>
      <w:szCs w:val="20"/>
      <w:lang w:val="en-GB" w:eastAsia="hr-HR"/>
    </w:rPr>
  </w:style>
  <w:style w:type="paragraph" w:styleId="56">
    <w:name w:val="List 3"/>
    <w:basedOn w:val="1"/>
    <w:uiPriority w:val="0"/>
    <w:pPr>
      <w:spacing w:after="0" w:line="240" w:lineRule="auto"/>
      <w:ind w:left="849" w:hanging="283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57">
    <w:name w:val="List 4"/>
    <w:basedOn w:val="1"/>
    <w:uiPriority w:val="0"/>
    <w:pPr>
      <w:spacing w:after="0" w:line="240" w:lineRule="auto"/>
      <w:ind w:left="1132" w:hanging="283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58">
    <w:name w:val="List 5"/>
    <w:basedOn w:val="1"/>
    <w:uiPriority w:val="0"/>
    <w:pPr>
      <w:spacing w:after="0" w:line="240" w:lineRule="auto"/>
      <w:ind w:left="1415" w:hanging="283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59">
    <w:name w:val="List Bullet"/>
    <w:basedOn w:val="1"/>
    <w:uiPriority w:val="0"/>
    <w:pPr>
      <w:numPr>
        <w:ilvl w:val="0"/>
        <w:numId w:val="2"/>
      </w:numPr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0">
    <w:name w:val="List Bullet 2"/>
    <w:basedOn w:val="1"/>
    <w:semiHidden/>
    <w:uiPriority w:val="0"/>
    <w:pPr>
      <w:numPr>
        <w:ilvl w:val="0"/>
        <w:numId w:val="3"/>
      </w:numPr>
      <w:spacing w:after="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1">
    <w:name w:val="List Bullet 3"/>
    <w:basedOn w:val="1"/>
    <w:uiPriority w:val="0"/>
    <w:pPr>
      <w:numPr>
        <w:ilvl w:val="0"/>
        <w:numId w:val="4"/>
      </w:numPr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2">
    <w:name w:val="List Bullet 4"/>
    <w:basedOn w:val="1"/>
    <w:uiPriority w:val="0"/>
    <w:pPr>
      <w:numPr>
        <w:ilvl w:val="0"/>
        <w:numId w:val="5"/>
      </w:numPr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3">
    <w:name w:val="List Bullet 5"/>
    <w:basedOn w:val="1"/>
    <w:uiPriority w:val="0"/>
    <w:pPr>
      <w:numPr>
        <w:ilvl w:val="0"/>
        <w:numId w:val="6"/>
      </w:numPr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4">
    <w:name w:val="List Continue"/>
    <w:basedOn w:val="1"/>
    <w:uiPriority w:val="0"/>
    <w:pPr>
      <w:spacing w:after="120" w:line="240" w:lineRule="auto"/>
      <w:ind w:left="283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5">
    <w:name w:val="List Continue 2"/>
    <w:basedOn w:val="1"/>
    <w:semiHidden/>
    <w:uiPriority w:val="0"/>
    <w:pPr>
      <w:spacing w:after="120" w:line="240" w:lineRule="auto"/>
      <w:ind w:left="566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6">
    <w:name w:val="List Continue 3"/>
    <w:basedOn w:val="1"/>
    <w:uiPriority w:val="0"/>
    <w:pPr>
      <w:spacing w:after="120" w:line="240" w:lineRule="auto"/>
      <w:ind w:left="849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7">
    <w:name w:val="List Continue 4"/>
    <w:basedOn w:val="1"/>
    <w:uiPriority w:val="0"/>
    <w:pPr>
      <w:spacing w:after="120" w:line="240" w:lineRule="auto"/>
      <w:ind w:left="1132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8">
    <w:name w:val="List Continue 5"/>
    <w:basedOn w:val="1"/>
    <w:uiPriority w:val="0"/>
    <w:pPr>
      <w:spacing w:after="120" w:line="240" w:lineRule="auto"/>
      <w:ind w:left="1415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69">
    <w:name w:val="List Number"/>
    <w:basedOn w:val="1"/>
    <w:uiPriority w:val="0"/>
    <w:pPr>
      <w:numPr>
        <w:ilvl w:val="0"/>
        <w:numId w:val="7"/>
      </w:numPr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70">
    <w:name w:val="List Number 2"/>
    <w:basedOn w:val="1"/>
    <w:uiPriority w:val="0"/>
    <w:pPr>
      <w:numPr>
        <w:ilvl w:val="0"/>
        <w:numId w:val="8"/>
      </w:numPr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71">
    <w:name w:val="List Number 3"/>
    <w:basedOn w:val="1"/>
    <w:uiPriority w:val="0"/>
    <w:pPr>
      <w:numPr>
        <w:ilvl w:val="0"/>
        <w:numId w:val="9"/>
      </w:numPr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72">
    <w:name w:val="List Number 4"/>
    <w:basedOn w:val="1"/>
    <w:uiPriority w:val="0"/>
    <w:pPr>
      <w:numPr>
        <w:ilvl w:val="0"/>
        <w:numId w:val="10"/>
      </w:numPr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73">
    <w:name w:val="List Number 5"/>
    <w:basedOn w:val="1"/>
    <w:uiPriority w:val="0"/>
    <w:pPr>
      <w:numPr>
        <w:ilvl w:val="0"/>
        <w:numId w:val="11"/>
      </w:numPr>
      <w:spacing w:after="0" w:line="240" w:lineRule="auto"/>
      <w:contextualSpacing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74">
    <w:name w:val="macro"/>
    <w:link w:val="129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="Times New Roman" w:cs="Courier New"/>
      <w:lang w:val="hr-HR" w:eastAsia="hr-HR" w:bidi="ar-SA"/>
    </w:rPr>
  </w:style>
  <w:style w:type="paragraph" w:styleId="75">
    <w:name w:val="Message Header"/>
    <w:basedOn w:val="1"/>
    <w:link w:val="13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="Cambria" w:hAnsi="Cambria" w:eastAsia="Times New Roman"/>
      <w:sz w:val="24"/>
      <w:szCs w:val="24"/>
      <w:lang w:eastAsia="hr-HR"/>
    </w:rPr>
  </w:style>
  <w:style w:type="paragraph" w:styleId="76">
    <w:name w:val="Normal (Web)"/>
    <w:basedOn w:val="1"/>
    <w:link w:val="317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77">
    <w:name w:val="Normal Indent"/>
    <w:basedOn w:val="1"/>
    <w:link w:val="318"/>
    <w:uiPriority w:val="0"/>
    <w:pPr>
      <w:spacing w:after="0" w:line="240" w:lineRule="auto"/>
      <w:ind w:left="708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78">
    <w:name w:val="Note Heading"/>
    <w:basedOn w:val="1"/>
    <w:next w:val="1"/>
    <w:link w:val="131"/>
    <w:uiPriority w:val="0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79">
    <w:name w:val="Plain Text"/>
    <w:basedOn w:val="1"/>
    <w:link w:val="132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hr-HR"/>
    </w:rPr>
  </w:style>
  <w:style w:type="paragraph" w:styleId="80">
    <w:name w:val="Salutation"/>
    <w:basedOn w:val="1"/>
    <w:next w:val="1"/>
    <w:link w:val="133"/>
    <w:uiPriority w:val="0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81">
    <w:name w:val="Signature"/>
    <w:basedOn w:val="1"/>
    <w:link w:val="134"/>
    <w:uiPriority w:val="0"/>
    <w:pPr>
      <w:spacing w:after="0" w:line="240" w:lineRule="auto"/>
      <w:ind w:left="4252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82">
    <w:name w:val="Strong"/>
    <w:qFormat/>
    <w:uiPriority w:val="22"/>
    <w:rPr>
      <w:b/>
      <w:bCs/>
    </w:rPr>
  </w:style>
  <w:style w:type="paragraph" w:styleId="83">
    <w:name w:val="Subtitle"/>
    <w:basedOn w:val="1"/>
    <w:next w:val="1"/>
    <w:link w:val="135"/>
    <w:qFormat/>
    <w:uiPriority w:val="0"/>
    <w:pPr>
      <w:spacing w:after="60" w:line="240" w:lineRule="auto"/>
      <w:jc w:val="center"/>
      <w:outlineLvl w:val="1"/>
    </w:pPr>
    <w:rPr>
      <w:rFonts w:ascii="Cambria" w:hAnsi="Cambria" w:eastAsia="Times New Roman"/>
      <w:sz w:val="24"/>
      <w:szCs w:val="24"/>
      <w:lang w:eastAsia="hr-HR"/>
    </w:rPr>
  </w:style>
  <w:style w:type="table" w:styleId="84">
    <w:name w:val="Table Grid"/>
    <w:basedOn w:val="12"/>
    <w:uiPriority w:val="5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5">
    <w:name w:val="table of authorities"/>
    <w:basedOn w:val="1"/>
    <w:next w:val="1"/>
    <w:uiPriority w:val="0"/>
    <w:pPr>
      <w:spacing w:after="0" w:line="240" w:lineRule="auto"/>
      <w:ind w:left="240" w:hanging="24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86">
    <w:name w:val="table of figures"/>
    <w:basedOn w:val="1"/>
    <w:next w:val="1"/>
    <w:semiHidden/>
    <w:uiPriority w:val="0"/>
    <w:pPr>
      <w:spacing w:after="0" w:line="240" w:lineRule="auto"/>
      <w:ind w:left="480" w:hanging="480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87">
    <w:name w:val="Title"/>
    <w:basedOn w:val="1"/>
    <w:link w:val="136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88">
    <w:name w:val="toa heading"/>
    <w:basedOn w:val="1"/>
    <w:next w:val="1"/>
    <w:uiPriority w:val="0"/>
    <w:pPr>
      <w:spacing w:before="120" w:after="0" w:line="240" w:lineRule="auto"/>
    </w:pPr>
    <w:rPr>
      <w:rFonts w:ascii="Cambria" w:hAnsi="Cambria" w:eastAsia="Times New Roman"/>
      <w:b/>
      <w:bCs/>
      <w:sz w:val="24"/>
      <w:szCs w:val="24"/>
      <w:lang w:eastAsia="hr-HR"/>
    </w:rPr>
  </w:style>
  <w:style w:type="paragraph" w:styleId="89">
    <w:name w:val="toc 1"/>
    <w:basedOn w:val="1"/>
    <w:next w:val="1"/>
    <w:qFormat/>
    <w:uiPriority w:val="39"/>
    <w:pPr>
      <w:tabs>
        <w:tab w:val="left" w:pos="851"/>
        <w:tab w:val="right" w:leader="dot" w:pos="9639"/>
      </w:tabs>
      <w:spacing w:before="120" w:after="120" w:line="240" w:lineRule="auto"/>
      <w:ind w:right="566"/>
      <w:jc w:val="center"/>
    </w:pPr>
    <w:rPr>
      <w:rFonts w:eastAsia="Times New Roman" w:cs="Calibri"/>
      <w:b/>
      <w:bCs/>
      <w:caps/>
      <w:sz w:val="28"/>
      <w:szCs w:val="20"/>
      <w:lang w:val="hr-BA" w:eastAsia="hr-HR"/>
    </w:rPr>
  </w:style>
  <w:style w:type="paragraph" w:styleId="90">
    <w:name w:val="toc 2"/>
    <w:basedOn w:val="1"/>
    <w:next w:val="1"/>
    <w:qFormat/>
    <w:uiPriority w:val="39"/>
    <w:pPr>
      <w:tabs>
        <w:tab w:val="left" w:pos="851"/>
        <w:tab w:val="right" w:leader="dot" w:pos="9923"/>
      </w:tabs>
      <w:spacing w:after="0" w:line="240" w:lineRule="auto"/>
      <w:ind w:left="851" w:hanging="567"/>
    </w:pPr>
    <w:rPr>
      <w:rFonts w:ascii="Calibri" w:hAnsi="Calibri" w:eastAsia="Times New Roman" w:cs="Calibri"/>
      <w:b/>
      <w:smallCaps/>
      <w:sz w:val="24"/>
      <w:szCs w:val="24"/>
      <w:lang w:eastAsia="hr-BA"/>
    </w:rPr>
  </w:style>
  <w:style w:type="paragraph" w:styleId="91">
    <w:name w:val="toc 3"/>
    <w:basedOn w:val="1"/>
    <w:next w:val="1"/>
    <w:qFormat/>
    <w:uiPriority w:val="39"/>
    <w:pPr>
      <w:tabs>
        <w:tab w:val="right" w:leader="dot" w:pos="9639"/>
      </w:tabs>
      <w:spacing w:after="0" w:line="240" w:lineRule="auto"/>
      <w:ind w:left="567"/>
    </w:pPr>
    <w:rPr>
      <w:rFonts w:ascii="Times New Roman" w:hAnsi="Times New Roman" w:eastAsia="Times New Roman" w:cs="Calibri"/>
      <w:iCs/>
      <w:sz w:val="24"/>
      <w:szCs w:val="20"/>
      <w:lang w:eastAsia="hr-HR"/>
    </w:rPr>
  </w:style>
  <w:style w:type="paragraph" w:styleId="92">
    <w:name w:val="toc 4"/>
    <w:basedOn w:val="1"/>
    <w:next w:val="1"/>
    <w:uiPriority w:val="39"/>
    <w:pPr>
      <w:spacing w:after="0" w:line="240" w:lineRule="auto"/>
      <w:ind w:left="720"/>
    </w:pPr>
    <w:rPr>
      <w:rFonts w:eastAsia="Times New Roman" w:cs="Calibri"/>
      <w:sz w:val="18"/>
      <w:szCs w:val="18"/>
      <w:lang w:eastAsia="hr-HR"/>
    </w:rPr>
  </w:style>
  <w:style w:type="paragraph" w:styleId="93">
    <w:name w:val="toc 5"/>
    <w:basedOn w:val="1"/>
    <w:next w:val="1"/>
    <w:uiPriority w:val="39"/>
    <w:pPr>
      <w:spacing w:after="0" w:line="240" w:lineRule="auto"/>
      <w:ind w:left="960"/>
    </w:pPr>
    <w:rPr>
      <w:rFonts w:eastAsia="Times New Roman" w:cs="Calibri"/>
      <w:sz w:val="18"/>
      <w:szCs w:val="18"/>
      <w:lang w:eastAsia="hr-HR"/>
    </w:rPr>
  </w:style>
  <w:style w:type="paragraph" w:styleId="94">
    <w:name w:val="toc 6"/>
    <w:basedOn w:val="1"/>
    <w:next w:val="1"/>
    <w:uiPriority w:val="39"/>
    <w:pPr>
      <w:spacing w:after="0" w:line="240" w:lineRule="auto"/>
      <w:ind w:left="1200"/>
    </w:pPr>
    <w:rPr>
      <w:rFonts w:eastAsia="Times New Roman" w:cs="Calibri"/>
      <w:sz w:val="18"/>
      <w:szCs w:val="18"/>
      <w:lang w:eastAsia="hr-HR"/>
    </w:rPr>
  </w:style>
  <w:style w:type="paragraph" w:styleId="95">
    <w:name w:val="toc 7"/>
    <w:basedOn w:val="1"/>
    <w:next w:val="1"/>
    <w:uiPriority w:val="39"/>
    <w:pPr>
      <w:spacing w:after="0" w:line="240" w:lineRule="auto"/>
      <w:ind w:left="1440"/>
    </w:pPr>
    <w:rPr>
      <w:rFonts w:eastAsia="Times New Roman" w:cs="Calibri"/>
      <w:sz w:val="18"/>
      <w:szCs w:val="18"/>
      <w:lang w:eastAsia="hr-HR"/>
    </w:rPr>
  </w:style>
  <w:style w:type="paragraph" w:styleId="96">
    <w:name w:val="toc 8"/>
    <w:basedOn w:val="1"/>
    <w:next w:val="1"/>
    <w:uiPriority w:val="39"/>
    <w:pPr>
      <w:spacing w:after="0" w:line="240" w:lineRule="auto"/>
      <w:ind w:left="1680"/>
    </w:pPr>
    <w:rPr>
      <w:rFonts w:eastAsia="Times New Roman" w:cs="Calibri"/>
      <w:sz w:val="18"/>
      <w:szCs w:val="18"/>
      <w:lang w:eastAsia="hr-HR"/>
    </w:rPr>
  </w:style>
  <w:style w:type="paragraph" w:styleId="97">
    <w:name w:val="toc 9"/>
    <w:basedOn w:val="1"/>
    <w:next w:val="1"/>
    <w:uiPriority w:val="39"/>
    <w:pPr>
      <w:spacing w:after="0" w:line="240" w:lineRule="auto"/>
      <w:ind w:left="1920"/>
    </w:pPr>
    <w:rPr>
      <w:rFonts w:eastAsia="Times New Roman" w:cs="Calibri"/>
      <w:sz w:val="18"/>
      <w:szCs w:val="18"/>
      <w:lang w:eastAsia="hr-HR"/>
    </w:rPr>
  </w:style>
  <w:style w:type="table" w:styleId="98">
    <w:name w:val="Light Grid Accent 6"/>
    <w:basedOn w:val="12"/>
    <w:uiPriority w:val="62"/>
    <w:rPr>
      <w:rFonts w:ascii="Times New Roman" w:hAnsi="Times New Roman" w:eastAsia="Times New Roman"/>
      <w:lang w:val="bs-Latn-BA" w:eastAsia="bs-Latn-BA"/>
    </w:rPr>
    <w:tblPr>
      <w:tblStyle w:val="12"/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eastAsia="Times New Roman" w:cs="Times New Roman"/>
        <w:b/>
        <w:bCs/>
      </w:rPr>
      <w:tblPr>
        <w:tblStyle w:val="12"/>
      </w:tblPr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Times New Roman" w:cs="Times New Roman"/>
        <w:b/>
        <w:bCs/>
      </w:rPr>
      <w:tblPr>
        <w:tblStyle w:val="12"/>
      </w:tblPr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Times New Roman" w:cs="Times New Roman"/>
        <w:b/>
        <w:bCs/>
      </w:rPr>
    </w:tblStylePr>
    <w:tblStylePr w:type="lastCol">
      <w:rPr>
        <w:rFonts w:eastAsia="Times New Roman" w:cs="Times New Roman"/>
        <w:b/>
        <w:bCs/>
      </w:rPr>
      <w:tblPr>
        <w:tblStyle w:val="1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1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>
        <w:tblStyle w:val="1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>
        <w:tblStyle w:val="1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character" w:customStyle="1" w:styleId="99">
    <w:name w:val="Heading 1 Char"/>
    <w:link w:val="2"/>
    <w:uiPriority w:val="0"/>
    <w:rPr>
      <w:rFonts w:ascii="Times New Roman" w:hAnsi="Times New Roman" w:eastAsia="Times New Roman" w:cs="Arial"/>
      <w:b/>
      <w:bCs/>
      <w:kern w:val="32"/>
      <w:sz w:val="28"/>
      <w:szCs w:val="32"/>
      <w:lang w:val="hr-HR" w:eastAsia="hr-HR"/>
    </w:rPr>
  </w:style>
  <w:style w:type="character" w:customStyle="1" w:styleId="100">
    <w:name w:val="Heading 2 Char"/>
    <w:link w:val="3"/>
    <w:uiPriority w:val="0"/>
    <w:rPr>
      <w:rFonts w:ascii="Times New Roman" w:hAnsi="Times New Roman" w:eastAsia="Times New Roman" w:cs="Arial"/>
      <w:b/>
      <w:bCs/>
      <w:iCs/>
      <w:sz w:val="24"/>
      <w:szCs w:val="24"/>
      <w:lang w:val="hr-HR" w:eastAsia="hr-HR"/>
    </w:rPr>
  </w:style>
  <w:style w:type="character" w:customStyle="1" w:styleId="101">
    <w:name w:val="Heading 3 Char"/>
    <w:link w:val="4"/>
    <w:uiPriority w:val="0"/>
    <w:rPr>
      <w:rFonts w:ascii="Times New Roman" w:hAnsi="Times New Roman" w:eastAsia="Times New Roman" w:cs="Arial"/>
      <w:b/>
      <w:color w:val="000000"/>
      <w:sz w:val="24"/>
      <w:szCs w:val="52"/>
      <w:lang w:val="hr-HR"/>
    </w:rPr>
  </w:style>
  <w:style w:type="character" w:customStyle="1" w:styleId="102">
    <w:name w:val="Heading 4 Char"/>
    <w:link w:val="5"/>
    <w:uiPriority w:val="0"/>
    <w:rPr>
      <w:rFonts w:ascii="Arial" w:hAnsi="Arial" w:eastAsia="Times New Roman" w:cs="Arial"/>
      <w:i/>
      <w:iCs/>
      <w:sz w:val="22"/>
      <w:szCs w:val="24"/>
      <w:lang w:val="hr-HR"/>
    </w:rPr>
  </w:style>
  <w:style w:type="character" w:customStyle="1" w:styleId="103">
    <w:name w:val="Heading 5 Char"/>
    <w:link w:val="6"/>
    <w:uiPriority w:val="0"/>
    <w:rPr>
      <w:rFonts w:ascii="Arial" w:hAnsi="Arial" w:eastAsia="Times New Roman" w:cs="Arial"/>
      <w:i/>
      <w:iCs/>
      <w:sz w:val="22"/>
      <w:szCs w:val="24"/>
      <w:lang w:val="hr-HR"/>
    </w:rPr>
  </w:style>
  <w:style w:type="character" w:customStyle="1" w:styleId="104">
    <w:name w:val="Heading 6 Char"/>
    <w:link w:val="7"/>
    <w:uiPriority w:val="0"/>
    <w:rPr>
      <w:rFonts w:ascii="Arial" w:hAnsi="Arial" w:eastAsia="Times New Roman" w:cs="Arial"/>
      <w:b/>
      <w:sz w:val="24"/>
      <w:szCs w:val="24"/>
      <w:lang w:val="hr-HR"/>
    </w:rPr>
  </w:style>
  <w:style w:type="character" w:customStyle="1" w:styleId="105">
    <w:name w:val="Heading 7 Char"/>
    <w:link w:val="8"/>
    <w:uiPriority w:val="0"/>
    <w:rPr>
      <w:rFonts w:ascii="Arial" w:hAnsi="Arial" w:eastAsia="Times New Roman" w:cs="Arial"/>
      <w:b/>
      <w:color w:val="000000"/>
      <w:sz w:val="24"/>
      <w:szCs w:val="24"/>
      <w:lang w:val="en-GB"/>
    </w:rPr>
  </w:style>
  <w:style w:type="character" w:customStyle="1" w:styleId="106">
    <w:name w:val="Heading 8 Char"/>
    <w:link w:val="9"/>
    <w:semiHidden/>
    <w:uiPriority w:val="0"/>
    <w:rPr>
      <w:rFonts w:eastAsia="Times New Roman"/>
      <w:i/>
      <w:iCs/>
      <w:sz w:val="24"/>
      <w:szCs w:val="24"/>
      <w:lang w:val="hr-HR" w:eastAsia="hr-HR"/>
    </w:rPr>
  </w:style>
  <w:style w:type="character" w:customStyle="1" w:styleId="107">
    <w:name w:val="Heading 9 Char"/>
    <w:link w:val="10"/>
    <w:semiHidden/>
    <w:uiPriority w:val="0"/>
    <w:rPr>
      <w:rFonts w:ascii="Cambria" w:hAnsi="Cambria" w:eastAsia="Times New Roman"/>
      <w:sz w:val="22"/>
      <w:szCs w:val="22"/>
      <w:lang w:val="hr-HR" w:eastAsia="hr-HR"/>
    </w:rPr>
  </w:style>
  <w:style w:type="character" w:customStyle="1" w:styleId="108">
    <w:name w:val="Balloon Text Char"/>
    <w:link w:val="13"/>
    <w:semiHidden/>
    <w:uiPriority w:val="0"/>
    <w:rPr>
      <w:rFonts w:ascii="Segoe UI" w:hAnsi="Segoe UI" w:cs="Segoe UI"/>
      <w:sz w:val="18"/>
      <w:szCs w:val="18"/>
      <w:lang w:val="hr-HR"/>
    </w:rPr>
  </w:style>
  <w:style w:type="character" w:customStyle="1" w:styleId="109">
    <w:name w:val="Body Text Char"/>
    <w:link w:val="15"/>
    <w:semiHidden/>
    <w:uiPriority w:val="0"/>
    <w:rPr>
      <w:rFonts w:ascii="Times New Roman" w:hAnsi="Times New Roman" w:eastAsia="Times New Roman"/>
      <w:sz w:val="24"/>
      <w:szCs w:val="24"/>
      <w:lang w:val="hr-HR"/>
    </w:rPr>
  </w:style>
  <w:style w:type="character" w:customStyle="1" w:styleId="110">
    <w:name w:val="Body Text 2 Char"/>
    <w:link w:val="16"/>
    <w:semiHidden/>
    <w:uiPriority w:val="0"/>
    <w:rPr>
      <w:rFonts w:ascii="Bookman Old Style" w:hAnsi="Bookman Old Style" w:eastAsia="Times New Roman"/>
      <w:bCs/>
      <w:i/>
      <w:color w:val="000000"/>
      <w:sz w:val="24"/>
      <w:szCs w:val="32"/>
      <w:lang w:val="bs-Latn-BA"/>
    </w:rPr>
  </w:style>
  <w:style w:type="character" w:customStyle="1" w:styleId="111">
    <w:name w:val="Body Text 3 Char"/>
    <w:link w:val="17"/>
    <w:semiHidden/>
    <w:uiPriority w:val="0"/>
    <w:rPr>
      <w:rFonts w:ascii="Arial" w:hAnsi="Arial" w:eastAsia="Times New Roman" w:cs="Arial"/>
      <w:i/>
      <w:color w:val="000000"/>
      <w:sz w:val="22"/>
      <w:szCs w:val="22"/>
    </w:rPr>
  </w:style>
  <w:style w:type="character" w:customStyle="1" w:styleId="112">
    <w:name w:val="Body Text First Indent Char"/>
    <w:link w:val="18"/>
    <w:uiPriority w:val="0"/>
    <w:rPr>
      <w:rFonts w:ascii="Times New Roman" w:hAnsi="Times New Roman" w:eastAsia="Times New Roman"/>
      <w:sz w:val="24"/>
      <w:szCs w:val="24"/>
      <w:lang w:val="hr-HR" w:eastAsia="hr-HR"/>
    </w:rPr>
  </w:style>
  <w:style w:type="character" w:customStyle="1" w:styleId="113">
    <w:name w:val="Body Text Indent Char1"/>
    <w:link w:val="19"/>
    <w:semiHidden/>
    <w:uiPriority w:val="0"/>
    <w:rPr>
      <w:rFonts w:eastAsia="Times New Roman"/>
      <w:sz w:val="24"/>
      <w:szCs w:val="24"/>
      <w:lang w:val="hr-HR" w:eastAsia="hr-HR"/>
    </w:rPr>
  </w:style>
  <w:style w:type="character" w:customStyle="1" w:styleId="114">
    <w:name w:val="Body Text First Indent 2 Char"/>
    <w:link w:val="20"/>
    <w:uiPriority w:val="0"/>
    <w:rPr>
      <w:rFonts w:ascii="Times New Roman" w:hAnsi="Times New Roman" w:eastAsia="Times New Roman"/>
      <w:sz w:val="24"/>
      <w:szCs w:val="24"/>
      <w:lang w:val="hr-HR" w:eastAsia="hr-HR"/>
    </w:rPr>
  </w:style>
  <w:style w:type="character" w:customStyle="1" w:styleId="115">
    <w:name w:val="Body Text Indent 2 Char"/>
    <w:aliases w:val="  uvlaka 2 Char"/>
    <w:link w:val="21"/>
    <w:semiHidden/>
    <w:uiPriority w:val="0"/>
    <w:rPr>
      <w:rFonts w:eastAsia="Times New Roman"/>
      <w:sz w:val="22"/>
      <w:szCs w:val="22"/>
      <w:lang w:val="hr-HR" w:eastAsia="hr-HR"/>
    </w:rPr>
  </w:style>
  <w:style w:type="character" w:customStyle="1" w:styleId="116">
    <w:name w:val="Body Text Indent 3 Char"/>
    <w:aliases w:val=" uvlaka 3 Char"/>
    <w:link w:val="22"/>
    <w:semiHidden/>
    <w:uiPriority w:val="0"/>
    <w:rPr>
      <w:rFonts w:eastAsia="Times New Roman"/>
      <w:sz w:val="16"/>
      <w:szCs w:val="16"/>
      <w:lang w:val="hr-HR" w:eastAsia="hr-HR"/>
    </w:rPr>
  </w:style>
  <w:style w:type="character" w:customStyle="1" w:styleId="117">
    <w:name w:val="Closing Char"/>
    <w:link w:val="24"/>
    <w:uiPriority w:val="0"/>
    <w:rPr>
      <w:rFonts w:ascii="Times New Roman" w:hAnsi="Times New Roman" w:eastAsia="Times New Roman"/>
      <w:sz w:val="24"/>
      <w:szCs w:val="24"/>
      <w:lang w:val="hr-HR" w:eastAsia="hr-HR"/>
    </w:rPr>
  </w:style>
  <w:style w:type="character" w:customStyle="1" w:styleId="118">
    <w:name w:val="Comment Text Char"/>
    <w:link w:val="26"/>
    <w:uiPriority w:val="0"/>
    <w:rPr>
      <w:rFonts w:ascii="Times New Roman" w:hAnsi="Times New Roman" w:eastAsia="Times New Roman"/>
      <w:lang w:val="hr-HR" w:eastAsia="hr-HR"/>
    </w:rPr>
  </w:style>
  <w:style w:type="character" w:customStyle="1" w:styleId="119">
    <w:name w:val="Comment Subject Char"/>
    <w:link w:val="27"/>
    <w:uiPriority w:val="0"/>
    <w:rPr>
      <w:rFonts w:ascii="Times New Roman" w:hAnsi="Times New Roman" w:eastAsia="Times New Roman"/>
      <w:b/>
      <w:bCs/>
      <w:lang w:val="hr-HR" w:eastAsia="hr-HR"/>
    </w:rPr>
  </w:style>
  <w:style w:type="character" w:customStyle="1" w:styleId="120">
    <w:name w:val="Date Char"/>
    <w:link w:val="28"/>
    <w:uiPriority w:val="0"/>
    <w:rPr>
      <w:rFonts w:ascii="Times New Roman" w:hAnsi="Times New Roman" w:eastAsia="Times New Roman"/>
      <w:sz w:val="24"/>
      <w:szCs w:val="24"/>
      <w:lang w:val="hr-HR" w:eastAsia="hr-HR"/>
    </w:rPr>
  </w:style>
  <w:style w:type="character" w:customStyle="1" w:styleId="121">
    <w:name w:val="Document Map Char"/>
    <w:link w:val="29"/>
    <w:semiHidden/>
    <w:uiPriority w:val="0"/>
    <w:rPr>
      <w:rFonts w:ascii="Tahoma" w:hAnsi="Tahoma" w:eastAsia="Times New Roman" w:cs="Tahoma"/>
      <w:sz w:val="24"/>
      <w:szCs w:val="24"/>
      <w:shd w:val="clear" w:color="auto" w:fill="000080"/>
      <w:lang w:val="hr-HR" w:eastAsia="hr-HR"/>
    </w:rPr>
  </w:style>
  <w:style w:type="character" w:customStyle="1" w:styleId="122">
    <w:name w:val="E-mail Signature Char"/>
    <w:link w:val="30"/>
    <w:uiPriority w:val="0"/>
    <w:rPr>
      <w:rFonts w:ascii="Times New Roman" w:hAnsi="Times New Roman" w:eastAsia="Times New Roman"/>
      <w:sz w:val="24"/>
      <w:szCs w:val="24"/>
      <w:lang w:val="hr-HR" w:eastAsia="hr-HR"/>
    </w:rPr>
  </w:style>
  <w:style w:type="character" w:customStyle="1" w:styleId="123">
    <w:name w:val="Endnote Text Char"/>
    <w:link w:val="32"/>
    <w:uiPriority w:val="0"/>
    <w:rPr>
      <w:rFonts w:ascii="Times New Roman" w:hAnsi="Times New Roman" w:eastAsia="Times New Roman"/>
      <w:lang w:val="hr-HR" w:eastAsia="hr-HR"/>
    </w:rPr>
  </w:style>
  <w:style w:type="character" w:customStyle="1" w:styleId="124">
    <w:name w:val="Footer Char"/>
    <w:link w:val="36"/>
    <w:uiPriority w:val="99"/>
    <w:rPr>
      <w:sz w:val="22"/>
      <w:szCs w:val="22"/>
      <w:lang w:eastAsia="en-US"/>
    </w:rPr>
  </w:style>
  <w:style w:type="character" w:customStyle="1" w:styleId="125">
    <w:name w:val="Footnote Text Char"/>
    <w:link w:val="38"/>
    <w:uiPriority w:val="0"/>
    <w:rPr>
      <w:rFonts w:ascii="Times New Roman" w:hAnsi="Times New Roman" w:eastAsia="Times New Roman"/>
      <w:lang w:val="hr-HR" w:eastAsia="hr-HR"/>
    </w:rPr>
  </w:style>
  <w:style w:type="character" w:customStyle="1" w:styleId="126">
    <w:name w:val="Header Char"/>
    <w:link w:val="39"/>
    <w:uiPriority w:val="99"/>
    <w:rPr>
      <w:sz w:val="22"/>
      <w:szCs w:val="22"/>
      <w:lang w:eastAsia="en-US"/>
    </w:rPr>
  </w:style>
  <w:style w:type="character" w:customStyle="1" w:styleId="127">
    <w:name w:val="HTML Address Char"/>
    <w:link w:val="40"/>
    <w:uiPriority w:val="0"/>
    <w:rPr>
      <w:rFonts w:ascii="Times New Roman" w:hAnsi="Times New Roman" w:eastAsia="Times New Roman"/>
      <w:i/>
      <w:iCs/>
      <w:sz w:val="24"/>
      <w:szCs w:val="24"/>
      <w:lang w:val="hr-HR" w:eastAsia="hr-HR"/>
    </w:rPr>
  </w:style>
  <w:style w:type="character" w:customStyle="1" w:styleId="128">
    <w:name w:val="HTML Preformatted Char"/>
    <w:link w:val="41"/>
    <w:uiPriority w:val="0"/>
    <w:rPr>
      <w:rFonts w:ascii="Courier New" w:hAnsi="Courier New" w:eastAsia="Times New Roman" w:cs="Courier New"/>
      <w:lang w:val="hr-HR" w:eastAsia="hr-HR"/>
    </w:rPr>
  </w:style>
  <w:style w:type="character" w:customStyle="1" w:styleId="129">
    <w:name w:val="Macro Text Char"/>
    <w:link w:val="74"/>
    <w:uiPriority w:val="0"/>
    <w:rPr>
      <w:rFonts w:ascii="Courier New" w:hAnsi="Courier New" w:eastAsia="Times New Roman" w:cs="Courier New"/>
      <w:lang w:val="hr-HR" w:eastAsia="hr-HR"/>
    </w:rPr>
  </w:style>
  <w:style w:type="character" w:customStyle="1" w:styleId="130">
    <w:name w:val="Message Header Char"/>
    <w:link w:val="75"/>
    <w:uiPriority w:val="0"/>
    <w:rPr>
      <w:rFonts w:ascii="Cambria" w:hAnsi="Cambria" w:eastAsia="Times New Roman"/>
      <w:sz w:val="24"/>
      <w:szCs w:val="24"/>
      <w:shd w:val="pct20" w:color="auto" w:fill="auto"/>
      <w:lang w:val="hr-HR" w:eastAsia="hr-HR"/>
    </w:rPr>
  </w:style>
  <w:style w:type="character" w:customStyle="1" w:styleId="131">
    <w:name w:val="Note Heading Char"/>
    <w:link w:val="78"/>
    <w:uiPriority w:val="0"/>
    <w:rPr>
      <w:rFonts w:ascii="Times New Roman" w:hAnsi="Times New Roman" w:eastAsia="Times New Roman"/>
      <w:sz w:val="24"/>
      <w:szCs w:val="24"/>
      <w:lang w:val="hr-HR" w:eastAsia="hr-HR"/>
    </w:rPr>
  </w:style>
  <w:style w:type="character" w:customStyle="1" w:styleId="132">
    <w:name w:val="Plain Text Char"/>
    <w:link w:val="79"/>
    <w:uiPriority w:val="0"/>
    <w:rPr>
      <w:rFonts w:ascii="Courier New" w:hAnsi="Courier New" w:eastAsia="Times New Roman" w:cs="Courier New"/>
      <w:lang w:val="hr-HR" w:eastAsia="hr-HR"/>
    </w:rPr>
  </w:style>
  <w:style w:type="character" w:customStyle="1" w:styleId="133">
    <w:name w:val="Salutation Char"/>
    <w:link w:val="80"/>
    <w:uiPriority w:val="0"/>
    <w:rPr>
      <w:rFonts w:ascii="Times New Roman" w:hAnsi="Times New Roman" w:eastAsia="Times New Roman"/>
      <w:sz w:val="24"/>
      <w:szCs w:val="24"/>
      <w:lang w:val="hr-HR" w:eastAsia="hr-HR"/>
    </w:rPr>
  </w:style>
  <w:style w:type="character" w:customStyle="1" w:styleId="134">
    <w:name w:val="Signature Char"/>
    <w:link w:val="81"/>
    <w:uiPriority w:val="0"/>
    <w:rPr>
      <w:rFonts w:ascii="Times New Roman" w:hAnsi="Times New Roman" w:eastAsia="Times New Roman"/>
      <w:sz w:val="24"/>
      <w:szCs w:val="24"/>
      <w:lang w:val="hr-HR" w:eastAsia="hr-HR"/>
    </w:rPr>
  </w:style>
  <w:style w:type="character" w:customStyle="1" w:styleId="135">
    <w:name w:val="Subtitle Char"/>
    <w:link w:val="83"/>
    <w:uiPriority w:val="0"/>
    <w:rPr>
      <w:rFonts w:ascii="Cambria" w:hAnsi="Cambria" w:eastAsia="Times New Roman"/>
      <w:sz w:val="24"/>
      <w:szCs w:val="24"/>
      <w:lang w:val="hr-HR" w:eastAsia="hr-HR"/>
    </w:rPr>
  </w:style>
  <w:style w:type="character" w:customStyle="1" w:styleId="136">
    <w:name w:val="Title Char"/>
    <w:link w:val="87"/>
    <w:uiPriority w:val="0"/>
    <w:rPr>
      <w:rFonts w:ascii="Times New Roman" w:hAnsi="Times New Roman" w:eastAsia="Times New Roman"/>
      <w:sz w:val="24"/>
      <w:szCs w:val="24"/>
    </w:rPr>
  </w:style>
  <w:style w:type="paragraph" w:styleId="137">
    <w:name w:val="List Paragraph"/>
    <w:basedOn w:val="1"/>
    <w:qFormat/>
    <w:uiPriority w:val="34"/>
    <w:pPr>
      <w:ind w:left="720"/>
      <w:contextualSpacing/>
    </w:pPr>
  </w:style>
  <w:style w:type="paragraph" w:styleId="138">
    <w:name w:val="No Spacing"/>
    <w:qFormat/>
    <w:uiPriority w:val="1"/>
    <w:pPr>
      <w:ind w:left="182" w:right="119" w:hanging="403"/>
    </w:pPr>
    <w:rPr>
      <w:sz w:val="22"/>
      <w:szCs w:val="22"/>
      <w:lang w:val="bs-Latn-BA" w:eastAsia="en-US" w:bidi="ar-SA"/>
    </w:rPr>
  </w:style>
  <w:style w:type="paragraph" w:customStyle="1" w:styleId="139">
    <w:name w:val="Default"/>
    <w:uiPriority w:val="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 w:bidi="ar-SA"/>
    </w:rPr>
  </w:style>
  <w:style w:type="character" w:customStyle="1" w:styleId="140">
    <w:name w:val="style29"/>
    <w:uiPriority w:val="0"/>
  </w:style>
  <w:style w:type="character" w:styleId="141">
    <w:name w:val=""/>
    <w:unhideWhenUsed/>
    <w:uiPriority w:val="99"/>
    <w:rPr>
      <w:color w:val="605E5C"/>
      <w:shd w:val="clear" w:color="auto" w:fill="E1DFDD"/>
    </w:rPr>
  </w:style>
  <w:style w:type="character" w:customStyle="1" w:styleId="142">
    <w:name w:val="Char15"/>
    <w:uiPriority w:val="0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character" w:customStyle="1" w:styleId="143">
    <w:name w:val="Char14"/>
    <w:uiPriority w:val="0"/>
    <w:rPr>
      <w:rFonts w:ascii="Arial" w:hAnsi="Arial" w:cs="Arial"/>
      <w:b/>
      <w:bCs/>
      <w:iCs/>
      <w:sz w:val="24"/>
      <w:szCs w:val="24"/>
      <w:lang w:val="hr-HR" w:eastAsia="hr-HR" w:bidi="ar-SA"/>
    </w:rPr>
  </w:style>
  <w:style w:type="character" w:customStyle="1" w:styleId="144">
    <w:name w:val="Char13"/>
    <w:uiPriority w:val="0"/>
    <w:rPr>
      <w:rFonts w:ascii="Arial" w:hAnsi="Arial" w:cs="Arial"/>
      <w:i/>
      <w:color w:val="000000"/>
      <w:sz w:val="22"/>
      <w:szCs w:val="52"/>
      <w:lang w:val="hr-HR" w:eastAsia="en-US" w:bidi="ar-SA"/>
    </w:rPr>
  </w:style>
  <w:style w:type="character" w:customStyle="1" w:styleId="145">
    <w:name w:val="Char12"/>
    <w:uiPriority w:val="0"/>
    <w:rPr>
      <w:rFonts w:ascii="Arial" w:hAnsi="Arial" w:cs="Arial"/>
      <w:i/>
      <w:iCs/>
      <w:sz w:val="22"/>
      <w:szCs w:val="24"/>
      <w:lang w:val="hr-HR" w:eastAsia="en-US" w:bidi="ar-SA"/>
    </w:rPr>
  </w:style>
  <w:style w:type="character" w:customStyle="1" w:styleId="146">
    <w:name w:val="Char11"/>
    <w:uiPriority w:val="0"/>
    <w:rPr>
      <w:rFonts w:ascii="Arial" w:hAnsi="Arial" w:cs="Arial"/>
      <w:i/>
      <w:iCs/>
      <w:sz w:val="22"/>
      <w:szCs w:val="24"/>
      <w:lang w:val="hr-HR" w:eastAsia="en-US" w:bidi="ar-SA"/>
    </w:rPr>
  </w:style>
  <w:style w:type="character" w:customStyle="1" w:styleId="147">
    <w:name w:val="Char10"/>
    <w:uiPriority w:val="0"/>
    <w:rPr>
      <w:rFonts w:ascii="Arial" w:hAnsi="Arial" w:cs="Arial"/>
      <w:b/>
      <w:sz w:val="24"/>
      <w:szCs w:val="24"/>
      <w:lang w:val="hr-HR" w:eastAsia="en-US" w:bidi="ar-SA"/>
    </w:rPr>
  </w:style>
  <w:style w:type="character" w:customStyle="1" w:styleId="148">
    <w:name w:val="Char9"/>
    <w:uiPriority w:val="0"/>
    <w:rPr>
      <w:rFonts w:ascii="Arial" w:hAnsi="Arial" w:cs="Arial"/>
      <w:b/>
      <w:color w:val="000000"/>
      <w:sz w:val="24"/>
      <w:szCs w:val="24"/>
      <w:lang w:val="en-GB" w:eastAsia="en-US" w:bidi="ar-SA"/>
    </w:rPr>
  </w:style>
  <w:style w:type="character" w:customStyle="1" w:styleId="149">
    <w:name w:val="Char8"/>
    <w:uiPriority w:val="0"/>
    <w:rPr>
      <w:sz w:val="24"/>
      <w:szCs w:val="24"/>
      <w:lang w:val="hr-HR" w:eastAsia="en-US" w:bidi="ar-SA"/>
    </w:rPr>
  </w:style>
  <w:style w:type="character" w:customStyle="1" w:styleId="150">
    <w:name w:val="Char7"/>
    <w:uiPriority w:val="0"/>
    <w:rPr>
      <w:rFonts w:ascii="Bookman Old Style" w:hAnsi="Bookman Old Style"/>
      <w:bCs/>
      <w:i/>
      <w:color w:val="000000"/>
      <w:sz w:val="24"/>
      <w:szCs w:val="32"/>
      <w:lang w:val="bs-Latn-BA" w:eastAsia="en-US" w:bidi="ar-SA"/>
    </w:rPr>
  </w:style>
  <w:style w:type="character" w:customStyle="1" w:styleId="151">
    <w:name w:val="Char6"/>
    <w:uiPriority w:val="0"/>
    <w:rPr>
      <w:rFonts w:ascii="Arial" w:hAnsi="Arial" w:cs="Arial"/>
      <w:i/>
      <w:color w:val="000000"/>
      <w:sz w:val="22"/>
      <w:szCs w:val="22"/>
      <w:lang w:val="en-US" w:eastAsia="en-US" w:bidi="ar-SA"/>
    </w:rPr>
  </w:style>
  <w:style w:type="paragraph" w:customStyle="1" w:styleId="152">
    <w:name w:val="xl65"/>
    <w:basedOn w:val="1"/>
    <w:uiPriority w:val="0"/>
    <w:pPr>
      <w:pBdr>
        <w:right w:val="single" w:color="auto" w:sz="8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53">
    <w:name w:val="xl6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54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55">
    <w:name w:val="xl6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56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57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58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59">
    <w:name w:val="xl72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60">
    <w:name w:val="xl7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61">
    <w:name w:val="xl7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62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63">
    <w:name w:val="xl7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Arial Unicode MS" w:cs="Arial"/>
      <w:sz w:val="16"/>
      <w:szCs w:val="16"/>
      <w:lang w:eastAsia="hr-HR"/>
    </w:rPr>
  </w:style>
  <w:style w:type="paragraph" w:customStyle="1" w:styleId="164">
    <w:name w:val="xl7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65">
    <w:name w:val="xl7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66">
    <w:name w:val="xl79"/>
    <w:basedOn w:val="1"/>
    <w:uiPriority w:val="0"/>
    <w:pP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32"/>
      <w:szCs w:val="32"/>
      <w:lang w:eastAsia="hr-HR"/>
    </w:rPr>
  </w:style>
  <w:style w:type="paragraph" w:customStyle="1" w:styleId="167">
    <w:name w:val="xl80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68">
    <w:name w:val="xl81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69">
    <w:name w:val="xl82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70">
    <w:name w:val="xl8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71">
    <w:name w:val="xl84"/>
    <w:basedOn w:val="1"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72">
    <w:name w:val="xl85"/>
    <w:basedOn w:val="1"/>
    <w:uiPriority w:val="0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73">
    <w:name w:val="xl86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" w:hAnsi="Arial" w:eastAsia="Arial Unicode MS" w:cs="Arial"/>
      <w:sz w:val="28"/>
      <w:szCs w:val="28"/>
      <w:lang w:eastAsia="hr-HR"/>
    </w:rPr>
  </w:style>
  <w:style w:type="paragraph" w:customStyle="1" w:styleId="174">
    <w:name w:val="xl87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75">
    <w:name w:val="xl88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" w:hAnsi="Arial" w:eastAsia="Arial Unicode MS" w:cs="Arial"/>
      <w:sz w:val="24"/>
      <w:szCs w:val="24"/>
      <w:lang w:eastAsia="hr-HR"/>
    </w:rPr>
  </w:style>
  <w:style w:type="paragraph" w:customStyle="1" w:styleId="176">
    <w:name w:val="xl89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32"/>
      <w:szCs w:val="32"/>
      <w:lang w:eastAsia="hr-HR"/>
    </w:rPr>
  </w:style>
  <w:style w:type="paragraph" w:customStyle="1" w:styleId="177">
    <w:name w:val="xl9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78">
    <w:name w:val="xl91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79">
    <w:name w:val="xl9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80">
    <w:name w:val="xl93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81">
    <w:name w:val="xl94"/>
    <w:basedOn w:val="1"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82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83">
    <w:name w:val="xl96"/>
    <w:basedOn w:val="1"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84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character" w:customStyle="1" w:styleId="185">
    <w:name w:val="Normal (Web) Char"/>
    <w:uiPriority w:val="0"/>
    <w:rPr>
      <w:sz w:val="24"/>
      <w:szCs w:val="24"/>
      <w:lang w:val="en-US" w:eastAsia="en-US" w:bidi="ar-SA"/>
    </w:rPr>
  </w:style>
  <w:style w:type="paragraph" w:customStyle="1" w:styleId="186">
    <w:name w:val="xl63"/>
    <w:basedOn w:val="1"/>
    <w:uiPriority w:val="0"/>
    <w:pPr>
      <w:pBdr>
        <w:bottom w:val="single" w:color="auto" w:sz="8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187">
    <w:name w:val="xl64"/>
    <w:basedOn w:val="1"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character" w:customStyle="1" w:styleId="188">
    <w:name w:val="Char5"/>
    <w:uiPriority w:val="0"/>
    <w:rPr>
      <w:rFonts w:ascii="Arial Narrow" w:hAnsi="Arial Narrow"/>
      <w:sz w:val="24"/>
      <w:szCs w:val="24"/>
      <w:lang w:val="es-NI" w:eastAsia="en-US" w:bidi="ar-SA"/>
    </w:rPr>
  </w:style>
  <w:style w:type="paragraph" w:customStyle="1" w:styleId="189">
    <w:name w:val="CV Normal - First Line"/>
    <w:basedOn w:val="1"/>
    <w:next w:val="1"/>
    <w:uiPriority w:val="0"/>
    <w:pPr>
      <w:suppressAutoHyphens/>
      <w:spacing w:before="74" w:after="0" w:line="240" w:lineRule="auto"/>
      <w:ind w:left="113" w:right="113"/>
    </w:pPr>
    <w:rPr>
      <w:rFonts w:ascii="Arial Narrow" w:hAnsi="Arial Narrow" w:eastAsia="Times New Roman"/>
      <w:sz w:val="20"/>
      <w:szCs w:val="20"/>
      <w:lang w:val="en-US" w:eastAsia="ar-SA"/>
    </w:rPr>
  </w:style>
  <w:style w:type="paragraph" w:customStyle="1" w:styleId="190">
    <w:name w:val="Address"/>
    <w:basedOn w:val="1"/>
    <w:uiPriority w:val="0"/>
    <w:pPr>
      <w:spacing w:after="0" w:line="240" w:lineRule="auto"/>
    </w:pPr>
    <w:rPr>
      <w:rFonts w:ascii="Times New Roman" w:hAnsi="Times New Roman" w:eastAsia="Times New Roman"/>
      <w:sz w:val="24"/>
      <w:szCs w:val="20"/>
      <w:lang w:val="en-GB"/>
    </w:rPr>
  </w:style>
  <w:style w:type="character" w:customStyle="1" w:styleId="191">
    <w:name w:val="Body Text Indent Char"/>
    <w:uiPriority w:val="0"/>
    <w:rPr>
      <w:sz w:val="22"/>
      <w:szCs w:val="22"/>
      <w:lang w:val="hr-HR"/>
    </w:rPr>
  </w:style>
  <w:style w:type="character" w:customStyle="1" w:styleId="192">
    <w:name w:val="Char4"/>
    <w:locked/>
    <w:uiPriority w:val="0"/>
    <w:rPr>
      <w:rFonts w:ascii="Calibri" w:hAnsi="Calibri"/>
      <w:sz w:val="24"/>
      <w:szCs w:val="24"/>
      <w:lang w:val="hr-HR" w:eastAsia="hr-HR" w:bidi="ar-SA"/>
    </w:rPr>
  </w:style>
  <w:style w:type="character" w:customStyle="1" w:styleId="193">
    <w:name w:val="Char Char3"/>
    <w:uiPriority w:val="0"/>
    <w:rPr>
      <w:rFonts w:ascii="Calibri" w:hAnsi="Calibri"/>
      <w:sz w:val="22"/>
      <w:szCs w:val="22"/>
      <w:lang w:val="hr-HR" w:eastAsia="hr-HR" w:bidi="ar-SA"/>
    </w:rPr>
  </w:style>
  <w:style w:type="character" w:customStyle="1" w:styleId="194">
    <w:name w:val="Char Char2"/>
    <w:uiPriority w:val="0"/>
    <w:rPr>
      <w:rFonts w:ascii="Calibri" w:hAnsi="Calibri"/>
      <w:sz w:val="22"/>
      <w:szCs w:val="22"/>
      <w:lang w:val="hr-HR" w:eastAsia="hr-HR" w:bidi="ar-SA"/>
    </w:rPr>
  </w:style>
  <w:style w:type="character" w:customStyle="1" w:styleId="195">
    <w:name w:val="Char Char1"/>
    <w:uiPriority w:val="0"/>
    <w:rPr>
      <w:sz w:val="24"/>
      <w:szCs w:val="24"/>
      <w:lang w:val="en-US" w:eastAsia="en-US" w:bidi="ar-SA"/>
    </w:rPr>
  </w:style>
  <w:style w:type="character" w:customStyle="1" w:styleId="196">
    <w:name w:val="Char3"/>
    <w:uiPriority w:val="0"/>
    <w:rPr>
      <w:rFonts w:ascii="Calibri" w:hAnsi="Calibri"/>
      <w:sz w:val="22"/>
      <w:szCs w:val="22"/>
      <w:lang w:val="hr-HR" w:eastAsia="hr-HR" w:bidi="ar-SA"/>
    </w:rPr>
  </w:style>
  <w:style w:type="character" w:customStyle="1" w:styleId="197">
    <w:name w:val="Char2"/>
    <w:semiHidden/>
    <w:uiPriority w:val="0"/>
    <w:rPr>
      <w:rFonts w:ascii="Tahoma" w:hAnsi="Tahoma" w:cs="Tahoma"/>
      <w:sz w:val="16"/>
      <w:szCs w:val="16"/>
      <w:lang w:val="hr-HR" w:eastAsia="hr-HR" w:bidi="ar-SA"/>
    </w:rPr>
  </w:style>
  <w:style w:type="character" w:customStyle="1" w:styleId="198">
    <w:name w:val="Char1"/>
    <w:uiPriority w:val="0"/>
    <w:rPr>
      <w:sz w:val="24"/>
      <w:szCs w:val="24"/>
      <w:lang w:val="en-US" w:eastAsia="en-US" w:bidi="ar-SA"/>
    </w:rPr>
  </w:style>
  <w:style w:type="paragraph" w:customStyle="1" w:styleId="199">
    <w:name w:val="style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990000"/>
      <w:sz w:val="24"/>
      <w:szCs w:val="24"/>
      <w:lang w:val="en-US"/>
    </w:rPr>
  </w:style>
  <w:style w:type="paragraph" w:customStyle="1" w:styleId="200">
    <w:name w:val="naslov_obavestenje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7F849E"/>
      <w:sz w:val="21"/>
      <w:szCs w:val="21"/>
      <w:lang w:val="en-US"/>
    </w:rPr>
  </w:style>
  <w:style w:type="character" w:customStyle="1" w:styleId="201">
    <w:name w:val="style11"/>
    <w:uiPriority w:val="0"/>
    <w:rPr>
      <w:color w:val="666666"/>
    </w:rPr>
  </w:style>
  <w:style w:type="character" w:customStyle="1" w:styleId="202">
    <w:name w:val="uvlaka 2 Char"/>
    <w:uiPriority w:val="0"/>
    <w:rPr>
      <w:rFonts w:ascii="Calibri" w:hAnsi="Calibri"/>
      <w:sz w:val="22"/>
      <w:szCs w:val="22"/>
      <w:lang w:val="hr-HR" w:eastAsia="hr-HR" w:bidi="ar-SA"/>
    </w:rPr>
  </w:style>
  <w:style w:type="character" w:customStyle="1" w:styleId="203">
    <w:name w:val="uvlaka 3 Char"/>
    <w:uiPriority w:val="0"/>
    <w:rPr>
      <w:rFonts w:ascii="Calibri" w:hAnsi="Calibri"/>
      <w:sz w:val="16"/>
      <w:szCs w:val="16"/>
      <w:lang w:val="hr-HR" w:eastAsia="hr-HR" w:bidi="ar-SA"/>
    </w:rPr>
  </w:style>
  <w:style w:type="character" w:customStyle="1" w:styleId="204">
    <w:name w:val="yshortcuts"/>
    <w:uiPriority w:val="0"/>
  </w:style>
  <w:style w:type="character" w:customStyle="1" w:styleId="205">
    <w:name w:val="productdetail-authorsmain"/>
    <w:uiPriority w:val="0"/>
  </w:style>
  <w:style w:type="paragraph" w:customStyle="1" w:styleId="206">
    <w:name w:val="CM1"/>
    <w:basedOn w:val="139"/>
    <w:next w:val="139"/>
    <w:uiPriority w:val="0"/>
    <w:pPr>
      <w:widowControl w:val="0"/>
    </w:pPr>
    <w:rPr>
      <w:rFonts w:ascii="Arial" w:hAnsi="Arial" w:eastAsia="Times New Roman" w:cs="Arial"/>
      <w:color w:val="auto"/>
      <w:lang w:val="hr-HR" w:eastAsia="hr-HR"/>
    </w:rPr>
  </w:style>
  <w:style w:type="paragraph" w:customStyle="1" w:styleId="207">
    <w:name w:val="CM8"/>
    <w:basedOn w:val="139"/>
    <w:next w:val="139"/>
    <w:uiPriority w:val="0"/>
    <w:pPr>
      <w:widowControl w:val="0"/>
      <w:spacing w:after="213"/>
    </w:pPr>
    <w:rPr>
      <w:rFonts w:ascii="Arial" w:hAnsi="Arial" w:eastAsia="Times New Roman" w:cs="Arial"/>
      <w:color w:val="auto"/>
      <w:lang w:val="hr-HR" w:eastAsia="hr-HR"/>
    </w:rPr>
  </w:style>
  <w:style w:type="character" w:customStyle="1" w:styleId="208">
    <w:name w:val="subjectsearched"/>
    <w:uiPriority w:val="0"/>
  </w:style>
  <w:style w:type="character" w:customStyle="1" w:styleId="209">
    <w:name w:val="Char"/>
    <w:semiHidden/>
    <w:uiPriority w:val="0"/>
    <w:rPr>
      <w:rFonts w:ascii="Tahoma" w:hAnsi="Tahoma" w:cs="Tahoma"/>
      <w:sz w:val="24"/>
      <w:szCs w:val="24"/>
      <w:shd w:val="clear" w:color="auto" w:fill="000080"/>
      <w:lang w:val="hr-HR" w:eastAsia="hr-HR" w:bidi="ar-SA"/>
    </w:rPr>
  </w:style>
  <w:style w:type="paragraph" w:customStyle="1" w:styleId="210">
    <w:name w:val="lista"/>
    <w:basedOn w:val="1"/>
    <w:uiPriority w:val="0"/>
    <w:pPr>
      <w:numPr>
        <w:ilvl w:val="0"/>
        <w:numId w:val="12"/>
      </w:numPr>
      <w:spacing w:after="60" w:line="240" w:lineRule="auto"/>
      <w:jc w:val="both"/>
    </w:pPr>
    <w:rPr>
      <w:rFonts w:ascii="Times New Roman" w:hAnsi="Times New Roman" w:eastAsia="Times New Roman"/>
      <w:bCs/>
      <w:sz w:val="24"/>
      <w:szCs w:val="24"/>
      <w:lang w:val="bs-Latn-BA" w:eastAsia="ar-SA"/>
    </w:rPr>
  </w:style>
  <w:style w:type="paragraph" w:customStyle="1" w:styleId="211">
    <w:name w:val="xl98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sz w:val="24"/>
      <w:szCs w:val="24"/>
      <w:lang w:val="bs-Latn-BA" w:eastAsia="bs-Latn-BA"/>
    </w:rPr>
  </w:style>
  <w:style w:type="paragraph" w:customStyle="1" w:styleId="212">
    <w:name w:val="xl99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sz w:val="24"/>
      <w:szCs w:val="24"/>
      <w:lang w:val="bs-Latn-BA" w:eastAsia="bs-Latn-BA"/>
    </w:rPr>
  </w:style>
  <w:style w:type="paragraph" w:customStyle="1" w:styleId="213">
    <w:name w:val="xl100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14">
    <w:name w:val="xl101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15">
    <w:name w:val="xl102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16">
    <w:name w:val="xl103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17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18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19">
    <w:name w:val="xl106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0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1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2">
    <w:name w:val="xl10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3">
    <w:name w:val="xl110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4">
    <w:name w:val="xl111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5">
    <w:name w:val="xl112"/>
    <w:basedOn w:val="1"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6">
    <w:name w:val="xl113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7">
    <w:name w:val="xl114"/>
    <w:basedOn w:val="1"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8">
    <w:name w:val="xl115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9">
    <w:name w:val="xl11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30">
    <w:name w:val="xl11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31">
    <w:name w:val="xl118"/>
    <w:basedOn w:val="1"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32">
    <w:name w:val="xl11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33">
    <w:name w:val="xl120"/>
    <w:basedOn w:val="1"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34">
    <w:name w:val="xl12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24"/>
      <w:szCs w:val="24"/>
      <w:lang w:val="bs-Latn-BA" w:eastAsia="bs-Latn-BA"/>
    </w:rPr>
  </w:style>
  <w:style w:type="paragraph" w:customStyle="1" w:styleId="235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24"/>
      <w:szCs w:val="24"/>
      <w:lang w:val="bs-Latn-BA" w:eastAsia="bs-Latn-BA"/>
    </w:rPr>
  </w:style>
  <w:style w:type="paragraph" w:customStyle="1" w:styleId="236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24"/>
      <w:szCs w:val="24"/>
      <w:lang w:val="bs-Latn-BA" w:eastAsia="bs-Latn-BA"/>
    </w:rPr>
  </w:style>
  <w:style w:type="paragraph" w:customStyle="1" w:styleId="237">
    <w:name w:val="xl124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38">
    <w:name w:val="xl1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39">
    <w:name w:val="xl126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40">
    <w:name w:val="xl12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41">
    <w:name w:val="xl12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42">
    <w:name w:val="xl12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43">
    <w:name w:val="xl130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44">
    <w:name w:val="xl131"/>
    <w:basedOn w:val="1"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lang w:val="bs-Latn-BA" w:eastAsia="bs-Latn-BA"/>
    </w:rPr>
  </w:style>
  <w:style w:type="paragraph" w:customStyle="1" w:styleId="245">
    <w:name w:val="xl132"/>
    <w:basedOn w:val="1"/>
    <w:uiPriority w:val="0"/>
    <w:pPr>
      <w:pBdr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lang w:val="bs-Latn-BA" w:eastAsia="bs-Latn-BA"/>
    </w:rPr>
  </w:style>
  <w:style w:type="paragraph" w:customStyle="1" w:styleId="246">
    <w:name w:val="xl133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lang w:val="bs-Latn-BA" w:eastAsia="bs-Latn-BA"/>
    </w:rPr>
  </w:style>
  <w:style w:type="paragraph" w:customStyle="1" w:styleId="247">
    <w:name w:val="xl134"/>
    <w:basedOn w:val="1"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18"/>
      <w:szCs w:val="18"/>
      <w:lang w:val="bs-Latn-BA" w:eastAsia="bs-Latn-BA"/>
    </w:rPr>
  </w:style>
  <w:style w:type="paragraph" w:customStyle="1" w:styleId="248">
    <w:name w:val="xl135"/>
    <w:basedOn w:val="1"/>
    <w:uiPriority w:val="0"/>
    <w:pPr>
      <w:pBdr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18"/>
      <w:szCs w:val="18"/>
      <w:lang w:val="bs-Latn-BA" w:eastAsia="bs-Latn-BA"/>
    </w:rPr>
  </w:style>
  <w:style w:type="paragraph" w:customStyle="1" w:styleId="249">
    <w:name w:val="xl136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18"/>
      <w:szCs w:val="18"/>
      <w:lang w:val="bs-Latn-BA" w:eastAsia="bs-Latn-BA"/>
    </w:rPr>
  </w:style>
  <w:style w:type="paragraph" w:customStyle="1" w:styleId="250">
    <w:name w:val="xl137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18"/>
      <w:szCs w:val="18"/>
      <w:lang w:val="bs-Latn-BA" w:eastAsia="bs-Latn-BA"/>
    </w:rPr>
  </w:style>
  <w:style w:type="paragraph" w:customStyle="1" w:styleId="251">
    <w:name w:val="xl138"/>
    <w:basedOn w:val="1"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18"/>
      <w:szCs w:val="18"/>
      <w:lang w:val="bs-Latn-BA" w:eastAsia="bs-Latn-BA"/>
    </w:rPr>
  </w:style>
  <w:style w:type="paragraph" w:customStyle="1" w:styleId="252">
    <w:name w:val="xl13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3">
    <w:name w:val="xl140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4">
    <w:name w:val="xl141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5">
    <w:name w:val="xl14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6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7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8">
    <w:name w:val="Clanovi"/>
    <w:uiPriority w:val="0"/>
    <w:pPr>
      <w:keepNext/>
      <w:numPr>
        <w:ilvl w:val="0"/>
        <w:numId w:val="13"/>
      </w:numPr>
      <w:suppressAutoHyphens/>
      <w:spacing w:before="240"/>
      <w:jc w:val="center"/>
    </w:pPr>
    <w:rPr>
      <w:rFonts w:ascii="Arial" w:hAnsi="Arial" w:eastAsia="Batang"/>
      <w:sz w:val="24"/>
      <w:szCs w:val="24"/>
      <w:lang w:val="sl-SI" w:eastAsia="ar-SA" w:bidi="ar-SA"/>
    </w:rPr>
  </w:style>
  <w:style w:type="paragraph" w:customStyle="1" w:styleId="259">
    <w:name w:val="Naslov1"/>
    <w:basedOn w:val="2"/>
    <w:uiPriority w:val="0"/>
    <w:pPr>
      <w:numPr>
        <w:ilvl w:val="0"/>
        <w:numId w:val="14"/>
      </w:numPr>
      <w:tabs>
        <w:tab w:val="clear" w:pos="360"/>
      </w:tabs>
      <w:suppressAutoHyphens/>
    </w:pPr>
    <w:rPr>
      <w:rFonts w:eastAsia="Batang"/>
      <w:caps/>
      <w:kern w:val="1"/>
      <w:sz w:val="24"/>
      <w:szCs w:val="24"/>
      <w:lang w:val="bs-Latn-BA" w:eastAsia="ar-SA"/>
    </w:rPr>
  </w:style>
  <w:style w:type="paragraph" w:customStyle="1" w:styleId="260">
    <w:name w:val="font5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61">
    <w:name w:val="font6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Arial Unicode MS" w:cs="Arial"/>
      <w:i/>
      <w:iCs/>
      <w:sz w:val="18"/>
      <w:szCs w:val="18"/>
      <w:lang w:eastAsia="hr-HR"/>
    </w:rPr>
  </w:style>
  <w:style w:type="paragraph" w:customStyle="1" w:styleId="262">
    <w:name w:val="font7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Arial Unicode MS" w:cs="Arial"/>
      <w:i/>
      <w:iCs/>
      <w:sz w:val="18"/>
      <w:szCs w:val="18"/>
      <w:lang w:eastAsia="hr-HR"/>
    </w:rPr>
  </w:style>
  <w:style w:type="paragraph" w:customStyle="1" w:styleId="263">
    <w:name w:val="font8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Arial Unicode MS" w:cs="Arial"/>
      <w:b/>
      <w:bCs/>
      <w:sz w:val="20"/>
      <w:szCs w:val="20"/>
      <w:lang w:eastAsia="hr-HR"/>
    </w:rPr>
  </w:style>
  <w:style w:type="paragraph" w:customStyle="1" w:styleId="264">
    <w:name w:val="font9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Arial Unicode MS" w:cs="Arial"/>
      <w:i/>
      <w:iCs/>
      <w:sz w:val="20"/>
      <w:szCs w:val="20"/>
      <w:lang w:eastAsia="hr-HR"/>
    </w:rPr>
  </w:style>
  <w:style w:type="paragraph" w:customStyle="1" w:styleId="265">
    <w:name w:val="font10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Arial Unicode MS" w:cs="Arial"/>
      <w:b/>
      <w:bCs/>
      <w:sz w:val="24"/>
      <w:szCs w:val="24"/>
      <w:lang w:eastAsia="hr-HR"/>
    </w:rPr>
  </w:style>
  <w:style w:type="paragraph" w:customStyle="1" w:styleId="266">
    <w:name w:val="xl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67">
    <w:name w:val="xl2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68">
    <w:name w:val="xl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color w:val="333333"/>
      <w:sz w:val="18"/>
      <w:szCs w:val="18"/>
      <w:lang w:eastAsia="hr-HR"/>
    </w:rPr>
  </w:style>
  <w:style w:type="paragraph" w:customStyle="1" w:styleId="269">
    <w:name w:val="xl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</w:pPr>
    <w:rPr>
      <w:rFonts w:ascii="Arial" w:hAnsi="Arial" w:eastAsia="Arial Unicode MS" w:cs="Arial"/>
      <w:i/>
      <w:iCs/>
      <w:sz w:val="18"/>
      <w:szCs w:val="18"/>
      <w:lang w:eastAsia="hr-HR"/>
    </w:rPr>
  </w:style>
  <w:style w:type="paragraph" w:customStyle="1" w:styleId="270">
    <w:name w:val="xl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Arial Unicode MS" w:cs="Arial"/>
      <w:i/>
      <w:iCs/>
      <w:sz w:val="18"/>
      <w:szCs w:val="18"/>
      <w:lang w:eastAsia="hr-HR"/>
    </w:rPr>
  </w:style>
  <w:style w:type="paragraph" w:customStyle="1" w:styleId="271">
    <w:name w:val="xl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72">
    <w:name w:val="xl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i/>
      <w:iCs/>
      <w:sz w:val="18"/>
      <w:szCs w:val="18"/>
      <w:lang w:eastAsia="hr-HR"/>
    </w:rPr>
  </w:style>
  <w:style w:type="paragraph" w:customStyle="1" w:styleId="273">
    <w:name w:val="xl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74">
    <w:name w:val="xl32"/>
    <w:basedOn w:val="1"/>
    <w:uiPriority w:val="0"/>
    <w:pPr>
      <w:pBdr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75">
    <w:name w:val="xl33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76">
    <w:name w:val="xl34"/>
    <w:basedOn w:val="1"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77">
    <w:name w:val="xl35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78">
    <w:name w:val="xl36"/>
    <w:basedOn w:val="1"/>
    <w:uiPriority w:val="0"/>
    <w:pPr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79">
    <w:name w:val="xl37"/>
    <w:basedOn w:val="1"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80">
    <w:name w:val="xl38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81">
    <w:name w:val="xl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82">
    <w:name w:val="xl4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83">
    <w:name w:val="xl41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84">
    <w:name w:val="xl42"/>
    <w:basedOn w:val="1"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85">
    <w:name w:val="xl43"/>
    <w:basedOn w:val="1"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86">
    <w:name w:val="xl44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87">
    <w:name w:val="xl45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88">
    <w:name w:val="xl46"/>
    <w:basedOn w:val="1"/>
    <w:uiPriority w:val="0"/>
    <w:pPr>
      <w:pBdr>
        <w:bottom w:val="double" w:color="auto" w:sz="6" w:space="0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b/>
      <w:bCs/>
      <w:sz w:val="24"/>
      <w:szCs w:val="24"/>
      <w:lang w:eastAsia="hr-HR"/>
    </w:rPr>
  </w:style>
  <w:style w:type="paragraph" w:customStyle="1" w:styleId="289">
    <w:name w:val="xl47"/>
    <w:basedOn w:val="1"/>
    <w:uiPriority w:val="0"/>
    <w:pPr>
      <w:pBdr>
        <w:bottom w:val="double" w:color="auto" w:sz="6" w:space="0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Arial Unicode MS" w:cs="Arial"/>
      <w:b/>
      <w:bCs/>
      <w:sz w:val="24"/>
      <w:szCs w:val="24"/>
      <w:lang w:eastAsia="hr-HR"/>
    </w:rPr>
  </w:style>
  <w:style w:type="paragraph" w:customStyle="1" w:styleId="290">
    <w:name w:val="xl48"/>
    <w:basedOn w:val="1"/>
    <w:uiPriority w:val="0"/>
    <w:pPr>
      <w:pBdr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91">
    <w:name w:val="xl4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92">
    <w:name w:val="xl5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93">
    <w:name w:val="xl51"/>
    <w:basedOn w:val="1"/>
    <w:uiPriority w:val="0"/>
    <w:pPr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94">
    <w:name w:val="xl52"/>
    <w:basedOn w:val="1"/>
    <w:uiPriority w:val="0"/>
    <w:pPr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95">
    <w:name w:val="xl5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</w:pPr>
    <w:rPr>
      <w:rFonts w:ascii="Arial" w:hAnsi="Arial" w:eastAsia="Arial Unicode MS" w:cs="Arial"/>
      <w:i/>
      <w:iCs/>
      <w:sz w:val="18"/>
      <w:szCs w:val="18"/>
      <w:lang w:eastAsia="hr-HR"/>
    </w:rPr>
  </w:style>
  <w:style w:type="paragraph" w:customStyle="1" w:styleId="296">
    <w:name w:val="xl54"/>
    <w:basedOn w:val="1"/>
    <w:uiPriority w:val="0"/>
    <w:pPr>
      <w:pBdr>
        <w:top w:val="double" w:color="auto" w:sz="6" w:space="0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b/>
      <w:bCs/>
      <w:sz w:val="24"/>
      <w:szCs w:val="24"/>
      <w:lang w:eastAsia="hr-HR"/>
    </w:rPr>
  </w:style>
  <w:style w:type="paragraph" w:customStyle="1" w:styleId="297">
    <w:name w:val="xl55"/>
    <w:basedOn w:val="1"/>
    <w:uiPriority w:val="0"/>
    <w:pPr>
      <w:pBdr>
        <w:top w:val="double" w:color="auto" w:sz="6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98">
    <w:name w:val="xl56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299">
    <w:name w:val="xl5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Arial Unicode MS" w:cs="Arial"/>
      <w:sz w:val="18"/>
      <w:szCs w:val="18"/>
      <w:lang w:eastAsia="hr-HR"/>
    </w:rPr>
  </w:style>
  <w:style w:type="paragraph" w:customStyle="1" w:styleId="300">
    <w:name w:val="xl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customStyle="1" w:styleId="301">
    <w:name w:val="xl5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GB"/>
    </w:rPr>
  </w:style>
  <w:style w:type="paragraph" w:customStyle="1" w:styleId="302">
    <w:name w:val="xl6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GB"/>
    </w:rPr>
  </w:style>
  <w:style w:type="paragraph" w:customStyle="1" w:styleId="303">
    <w:name w:val="xl61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  <w:lang w:val="en-GB"/>
    </w:rPr>
  </w:style>
  <w:style w:type="paragraph" w:customStyle="1" w:styleId="304">
    <w:name w:val="xl62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  <w:lang w:val="en-GB"/>
    </w:rPr>
  </w:style>
  <w:style w:type="paragraph" w:customStyle="1" w:styleId="305">
    <w:name w:val="xl22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Arial Unicode MS" w:cs="Arial"/>
      <w:b/>
      <w:bCs/>
      <w:sz w:val="24"/>
      <w:szCs w:val="24"/>
      <w:lang w:eastAsia="hr-HR"/>
    </w:rPr>
  </w:style>
  <w:style w:type="paragraph" w:customStyle="1" w:styleId="306">
    <w:name w:val="xl23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sz w:val="24"/>
      <w:szCs w:val="24"/>
      <w:lang w:eastAsia="hr-HR"/>
    </w:rPr>
  </w:style>
  <w:style w:type="paragraph" w:styleId="307">
    <w:name w:val=""/>
    <w:basedOn w:val="2"/>
    <w:next w:val="1"/>
    <w:qFormat/>
    <w:uiPriority w:val="39"/>
    <w:pPr>
      <w:keepLines/>
      <w:numPr>
        <w:ilvl w:val="0"/>
        <w:numId w:val="0"/>
      </w:numPr>
      <w:tabs>
        <w:tab w:val="clear" w:pos="360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en-US" w:eastAsia="en-US"/>
    </w:rPr>
  </w:style>
  <w:style w:type="paragraph" w:customStyle="1" w:styleId="308">
    <w:name w:val="obican-teks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customStyle="1" w:styleId="309">
    <w:name w:val="Style Justified"/>
    <w:basedOn w:val="1"/>
    <w:uiPriority w:val="0"/>
    <w:pPr>
      <w:spacing w:before="80" w:after="0" w:line="240" w:lineRule="auto"/>
      <w:jc w:val="both"/>
    </w:pPr>
    <w:rPr>
      <w:rFonts w:ascii="Times New Roman" w:hAnsi="Times New Roman" w:eastAsia="Times New Roman"/>
      <w:sz w:val="24"/>
      <w:szCs w:val="24"/>
      <w:lang w:val="bs-Latn-BA"/>
    </w:rPr>
  </w:style>
  <w:style w:type="paragraph" w:customStyle="1" w:styleId="310">
    <w:name w:val="PP-redak"/>
    <w:basedOn w:val="81"/>
    <w:uiPriority w:val="0"/>
  </w:style>
  <w:style w:type="paragraph" w:styleId="311">
    <w:name w:val=""/>
    <w:basedOn w:val="1"/>
    <w:next w:val="1"/>
    <w:unhideWhenUsed/>
    <w:uiPriority w:val="37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312">
    <w:name w:val="Intense Quote"/>
    <w:basedOn w:val="1"/>
    <w:next w:val="1"/>
    <w:link w:val="313"/>
    <w:qFormat/>
    <w:uiPriority w:val="30"/>
    <w:pPr>
      <w:pBdr>
        <w:bottom w:val="single" w:color="4F81BD" w:sz="4" w:space="4"/>
      </w:pBdr>
      <w:spacing w:before="200" w:after="280" w:line="240" w:lineRule="auto"/>
      <w:ind w:left="936" w:right="936"/>
    </w:pPr>
    <w:rPr>
      <w:rFonts w:ascii="Times New Roman" w:hAnsi="Times New Roman" w:eastAsia="Times New Roman"/>
      <w:b/>
      <w:bCs/>
      <w:i/>
      <w:iCs/>
      <w:color w:val="4F81BD"/>
      <w:sz w:val="24"/>
      <w:szCs w:val="24"/>
      <w:lang w:eastAsia="hr-HR"/>
    </w:rPr>
  </w:style>
  <w:style w:type="character" w:customStyle="1" w:styleId="313">
    <w:name w:val="Intense Quote Char"/>
    <w:link w:val="312"/>
    <w:uiPriority w:val="30"/>
    <w:rPr>
      <w:rFonts w:ascii="Times New Roman" w:hAnsi="Times New Roman" w:eastAsia="Times New Roman"/>
      <w:b/>
      <w:bCs/>
      <w:i/>
      <w:iCs/>
      <w:color w:val="4F81BD"/>
      <w:sz w:val="24"/>
      <w:szCs w:val="24"/>
      <w:lang w:val="hr-HR" w:eastAsia="hr-HR"/>
    </w:rPr>
  </w:style>
  <w:style w:type="paragraph" w:styleId="314">
    <w:name w:val="Quote"/>
    <w:basedOn w:val="1"/>
    <w:next w:val="1"/>
    <w:link w:val="315"/>
    <w:qFormat/>
    <w:uiPriority w:val="29"/>
    <w:pPr>
      <w:spacing w:after="0" w:line="240" w:lineRule="auto"/>
    </w:pPr>
    <w:rPr>
      <w:rFonts w:ascii="Times New Roman" w:hAnsi="Times New Roman" w:eastAsia="Times New Roman"/>
      <w:i/>
      <w:iCs/>
      <w:color w:val="000000"/>
      <w:sz w:val="24"/>
      <w:szCs w:val="24"/>
      <w:lang w:eastAsia="hr-HR"/>
    </w:rPr>
  </w:style>
  <w:style w:type="character" w:customStyle="1" w:styleId="315">
    <w:name w:val="Quote Char"/>
    <w:link w:val="314"/>
    <w:uiPriority w:val="29"/>
    <w:rPr>
      <w:rFonts w:ascii="Times New Roman" w:hAnsi="Times New Roman" w:eastAsia="Times New Roman"/>
      <w:i/>
      <w:iCs/>
      <w:color w:val="000000"/>
      <w:sz w:val="24"/>
      <w:szCs w:val="24"/>
      <w:lang w:val="hr-HR" w:eastAsia="hr-HR"/>
    </w:rPr>
  </w:style>
  <w:style w:type="paragraph" w:customStyle="1" w:styleId="316">
    <w:name w:val="Normal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bs-Latn-BA" w:eastAsia="bs-Latn-BA" w:bidi="ar-SA"/>
    </w:rPr>
  </w:style>
  <w:style w:type="character" w:customStyle="1" w:styleId="317">
    <w:name w:val="Normal (Web) Char1"/>
    <w:link w:val="76"/>
    <w:uiPriority w:val="99"/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318">
    <w:name w:val="Normal Indent Char"/>
    <w:link w:val="77"/>
    <w:uiPriority w:val="0"/>
    <w:rPr>
      <w:rFonts w:ascii="Times New Roman" w:hAnsi="Times New Roman" w:eastAsia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16427</Words>
  <Characters>108499</Characters>
  <Lines>1206</Lines>
  <Paragraphs>339</Paragraphs>
  <TotalTime>13</TotalTime>
  <ScaleCrop>false</ScaleCrop>
  <LinksUpToDate>false</LinksUpToDate>
  <CharactersWithSpaces>124020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2020-06-10T06:22:00Z</dcterms:created>
  <dc:creator>user</dc:creator>
  <cp:lastModifiedBy>Damir Zenunovic</cp:lastModifiedBy>
  <cp:lastPrinted>2020-02-28T12:00:00Z</cp:lastPrinted>
  <dcterms:modified xsi:type="dcterms:W3CDTF">2025-05-06T09:09:08Z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6444D92E693546DB833485074ECE2AC5_13</vt:lpwstr>
  </property>
</Properties>
</file>